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shd w:val="clear" w:color="auto" w:fill="FFFFFF"/>
        <w:spacing w:line="330" w:lineRule="atLeast"/>
        <w:jc w:val="center"/>
        <w:rPr>
          <w:rFonts w:hint="eastAsia" w:ascii="方正小标宋简体" w:hAnsi="方正小标宋简体" w:eastAsia="方正小标宋简体" w:cs="方正小标宋简体"/>
          <w:color w:val="auto"/>
          <w:szCs w:val="21"/>
        </w:rPr>
      </w:pPr>
      <w:r>
        <w:rPr>
          <w:rFonts w:hint="eastAsia" w:ascii="方正小标宋简体" w:hAnsi="方正小标宋简体" w:eastAsia="方正小标宋简体" w:cs="方正小标宋简体"/>
          <w:b/>
          <w:color w:val="auto"/>
          <w:kern w:val="0"/>
          <w:sz w:val="40"/>
          <w:szCs w:val="40"/>
          <w:shd w:val="clear" w:color="auto" w:fill="FFFFFF"/>
        </w:rPr>
        <w:t>青岛科技</w:t>
      </w:r>
      <w:r>
        <w:rPr>
          <w:rFonts w:hint="eastAsia" w:ascii="方正小标宋简体" w:hAnsi="方正小标宋简体" w:eastAsia="方正小标宋简体" w:cs="方正小标宋简体"/>
          <w:b/>
          <w:color w:val="auto"/>
          <w:kern w:val="0"/>
          <w:sz w:val="40"/>
          <w:szCs w:val="40"/>
          <w:shd w:val="clear" w:color="auto" w:fill="FFFFFF"/>
        </w:rPr>
        <w:t>大学第十</w:t>
      </w:r>
      <w:r>
        <w:rPr>
          <w:rFonts w:hint="eastAsia" w:ascii="方正小标宋简体" w:hAnsi="方正小标宋简体" w:eastAsia="方正小标宋简体" w:cs="方正小标宋简体"/>
          <w:b/>
          <w:color w:val="auto"/>
          <w:kern w:val="0"/>
          <w:sz w:val="40"/>
          <w:szCs w:val="40"/>
          <w:shd w:val="clear" w:color="auto" w:fill="FFFFFF"/>
        </w:rPr>
        <w:t>六</w:t>
      </w:r>
      <w:r>
        <w:rPr>
          <w:rFonts w:hint="eastAsia" w:ascii="方正小标宋简体" w:hAnsi="方正小标宋简体" w:eastAsia="方正小标宋简体" w:cs="方正小标宋简体"/>
          <w:b/>
          <w:color w:val="auto"/>
          <w:kern w:val="0"/>
          <w:sz w:val="40"/>
          <w:szCs w:val="40"/>
          <w:shd w:val="clear" w:color="auto" w:fill="FFFFFF"/>
        </w:rPr>
        <w:t>届研究生支教团</w:t>
      </w:r>
      <w:r>
        <w:rPr>
          <w:rFonts w:hint="eastAsia" w:ascii="方正小标宋简体" w:hAnsi="方正小标宋简体" w:eastAsia="方正小标宋简体" w:cs="方正小标宋简体"/>
          <w:color w:val="auto"/>
          <w:kern w:val="0"/>
          <w:szCs w:val="21"/>
          <w:shd w:val="clear" w:color="auto" w:fill="FFFFFF"/>
        </w:rPr>
        <w:t> </w:t>
      </w:r>
      <w:r>
        <w:rPr>
          <w:rFonts w:hint="eastAsia" w:ascii="方正小标宋简体" w:hAnsi="方正小标宋简体" w:eastAsia="方正小标宋简体" w:cs="方正小标宋简体"/>
          <w:b/>
          <w:color w:val="auto"/>
          <w:kern w:val="0"/>
          <w:sz w:val="40"/>
          <w:szCs w:val="40"/>
          <w:shd w:val="clear" w:color="auto" w:fill="FFFFFF"/>
        </w:rPr>
        <w:t>工作纪实</w:t>
      </w:r>
    </w:p>
    <w:p>
      <w:pPr>
        <w:widowControl/>
        <w:shd w:val="clear" w:color="auto" w:fill="FFFFFF"/>
        <w:spacing w:line="330" w:lineRule="atLeast"/>
        <w:jc w:val="center"/>
        <w:rPr>
          <w:color w:val="auto"/>
          <w:szCs w:val="21"/>
        </w:rPr>
      </w:pPr>
      <w:r>
        <w:rPr>
          <w:color w:val="auto"/>
          <w:kern w:val="0"/>
          <w:szCs w:val="21"/>
          <w:shd w:val="clear" w:color="auto" w:fill="FFFFFF"/>
        </w:rPr>
        <w:t> </w:t>
      </w:r>
    </w:p>
    <w:p>
      <w:pPr>
        <w:widowControl/>
        <w:shd w:val="clear" w:color="auto" w:fill="FFFFFF"/>
        <w:spacing w:line="330" w:lineRule="atLeast"/>
        <w:jc w:val="center"/>
        <w:rPr>
          <w:color w:val="auto"/>
          <w:szCs w:val="21"/>
        </w:rPr>
      </w:pPr>
      <w:r>
        <w:rPr>
          <w:rFonts w:hint="eastAsia"/>
          <w:b/>
          <w:color w:val="auto"/>
          <w:kern w:val="0"/>
          <w:sz w:val="40"/>
          <w:szCs w:val="40"/>
          <w:shd w:val="clear" w:color="auto" w:fill="FFFFFF"/>
        </w:rPr>
        <w:t>(</w:t>
      </w:r>
      <w:r>
        <w:rPr>
          <w:b/>
          <w:color w:val="auto"/>
          <w:kern w:val="0"/>
          <w:sz w:val="40"/>
          <w:szCs w:val="40"/>
          <w:shd w:val="clear" w:color="auto" w:fill="FFFFFF"/>
        </w:rPr>
        <w:t>201</w:t>
      </w:r>
      <w:r>
        <w:rPr>
          <w:rFonts w:hint="eastAsia"/>
          <w:b/>
          <w:color w:val="auto"/>
          <w:kern w:val="0"/>
          <w:sz w:val="40"/>
          <w:szCs w:val="40"/>
          <w:shd w:val="clear" w:color="auto" w:fill="FFFFFF"/>
        </w:rPr>
        <w:t>4</w:t>
      </w:r>
      <w:r>
        <w:rPr>
          <w:b/>
          <w:color w:val="auto"/>
          <w:kern w:val="0"/>
          <w:sz w:val="40"/>
          <w:szCs w:val="40"/>
          <w:shd w:val="clear" w:color="auto" w:fill="FFFFFF"/>
        </w:rPr>
        <w:t>.</w:t>
      </w:r>
      <w:r>
        <w:rPr>
          <w:rFonts w:hint="eastAsia"/>
          <w:b/>
          <w:color w:val="auto"/>
          <w:kern w:val="0"/>
          <w:sz w:val="40"/>
          <w:szCs w:val="40"/>
          <w:shd w:val="clear" w:color="auto" w:fill="FFFFFF"/>
        </w:rPr>
        <w:t>09</w:t>
      </w:r>
      <w:r>
        <w:rPr>
          <w:b/>
          <w:color w:val="auto"/>
          <w:kern w:val="0"/>
          <w:sz w:val="40"/>
          <w:szCs w:val="40"/>
          <w:shd w:val="clear" w:color="auto" w:fill="FFFFFF"/>
        </w:rPr>
        <w:t>.01 - 201</w:t>
      </w:r>
      <w:r>
        <w:rPr>
          <w:rFonts w:hint="eastAsia"/>
          <w:b/>
          <w:color w:val="auto"/>
          <w:kern w:val="0"/>
          <w:sz w:val="40"/>
          <w:szCs w:val="40"/>
          <w:shd w:val="clear" w:color="auto" w:fill="FFFFFF"/>
        </w:rPr>
        <w:t>5</w:t>
      </w:r>
      <w:r>
        <w:rPr>
          <w:b/>
          <w:color w:val="auto"/>
          <w:kern w:val="0"/>
          <w:sz w:val="40"/>
          <w:szCs w:val="40"/>
          <w:shd w:val="clear" w:color="auto" w:fill="FFFFFF"/>
        </w:rPr>
        <w:t>.</w:t>
      </w:r>
      <w:r>
        <w:rPr>
          <w:rFonts w:hint="eastAsia"/>
          <w:b/>
          <w:color w:val="auto"/>
          <w:kern w:val="0"/>
          <w:sz w:val="40"/>
          <w:szCs w:val="40"/>
          <w:shd w:val="clear" w:color="auto" w:fill="FFFFFF"/>
        </w:rPr>
        <w:t>01</w:t>
      </w:r>
      <w:r>
        <w:rPr>
          <w:b/>
          <w:color w:val="auto"/>
          <w:kern w:val="0"/>
          <w:sz w:val="40"/>
          <w:szCs w:val="40"/>
          <w:shd w:val="clear" w:color="auto" w:fill="FFFFFF"/>
        </w:rPr>
        <w:t>.</w:t>
      </w:r>
      <w:r>
        <w:rPr>
          <w:rFonts w:hint="eastAsia"/>
          <w:b/>
          <w:color w:val="auto"/>
          <w:kern w:val="0"/>
          <w:sz w:val="40"/>
          <w:szCs w:val="40"/>
          <w:shd w:val="clear" w:color="auto" w:fill="FFFFFF"/>
        </w:rPr>
        <w:t>01)</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宋体" w:hAnsi="宋体" w:cs="宋体"/>
          <w:color w:val="auto"/>
          <w:kern w:val="0"/>
          <w:sz w:val="24"/>
          <w:szCs w:val="24"/>
        </w:rPr>
      </w:pPr>
      <w:r>
        <w:rPr>
          <w:rFonts w:hint="eastAsia" w:ascii="宋体" w:hAnsi="宋体" w:cs="宋体"/>
          <w:color w:val="auto"/>
          <w:kern w:val="0"/>
          <w:sz w:val="24"/>
          <w:szCs w:val="24"/>
        </w:rPr>
        <w:t>飞雪送春归，笑迎元旦到；元旦来临之际，我代表青岛科技大学中国青年志愿者扶贫接力计划第十六届研究生支教团志愿者向母校、母校师生表示衷心的感谢，期待更多的科大学子加入到志愿服务西部计划的行列中来。</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2014年8月1日，我报名参加了西部计划--青岛科技大学第十六届研究生支教团并赴宁夏参加支教工作，本学期的志愿服务工作顺利结束，并取得了可喜的成绩，得到当地领导、老师的高度认可。我们坚信千里之行始于足下，万丈高台起于累土，我们一步一个脚印的完成了教育教学、开班周末辅导班、丰富校园文化、传播正能量、联系社会关注贫困学生、家庭走访调查、交流支教经验等各项工作。截至目前，我们共有20余篇支教新闻、支教感悟得到中国青年网、齐鲁网、宁夏共青团网、宁夏自治区教育厅、山东省教育厅、宁夏志愿者网等相关网站的报道，中青网还专门为我们开设了青岛科技大学研究生支教专栏为我们的支教工作提供便利，现将本学期志愿服务工作总结如下</w:t>
      </w:r>
      <w:r>
        <w:rPr>
          <w:rFonts w:hint="eastAsia" w:ascii="宋体" w:hAnsi="宋体" w:cs="宋体"/>
          <w:color w:val="auto"/>
          <w:kern w:val="0"/>
          <w:sz w:val="24"/>
          <w:szCs w:val="24"/>
          <w:shd w:val="clear" w:color="auto" w:fill="FFFFFF"/>
          <w:lang w:eastAsia="zh-CN"/>
        </w:rPr>
        <w:t>。</w:t>
      </w:r>
      <w:r>
        <w:rPr>
          <w:rFonts w:hint="eastAsia" w:ascii="宋体" w:hAnsi="宋体" w:cs="宋体"/>
          <w:color w:val="auto"/>
          <w:kern w:val="0"/>
          <w:sz w:val="24"/>
          <w:szCs w:val="24"/>
          <w:shd w:val="clear" w:color="auto" w:fill="FFFFFF"/>
        </w:rPr>
        <w:t xml:space="preserve"> </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黑体" w:hAnsi="宋体" w:eastAsia="黑体" w:cs="黑体"/>
          <w:b/>
          <w:color w:val="auto"/>
          <w:kern w:val="0"/>
          <w:sz w:val="24"/>
          <w:szCs w:val="24"/>
          <w:shd w:val="clear" w:color="auto" w:fill="FFFFFF"/>
        </w:rPr>
      </w:pPr>
      <w:r>
        <w:rPr>
          <w:rFonts w:hint="eastAsia" w:ascii="黑体" w:hAnsi="宋体" w:eastAsia="黑体" w:cs="黑体"/>
          <w:b/>
          <w:color w:val="auto"/>
          <w:kern w:val="0"/>
          <w:sz w:val="24"/>
          <w:szCs w:val="24"/>
          <w:shd w:val="clear" w:color="auto" w:fill="FFFFFF"/>
        </w:rPr>
        <w:t>一、研究生支教团大事记</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hint="eastAsia"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1、自治区团委党组成员汤瑞一行调研青岛科大志愿者工作</w:t>
      </w:r>
      <w:r>
        <w:rPr>
          <w:rFonts w:ascii="宋体" w:hAnsi="宋体" w:cs="宋体"/>
          <w:color w:val="auto"/>
          <w:kern w:val="0"/>
          <w:sz w:val="24"/>
          <w:szCs w:val="24"/>
          <w:shd w:val="clear" w:color="auto" w:fill="FFFFFF"/>
        </w:rPr>
        <w:t> </w:t>
      </w:r>
    </w:p>
    <w:p>
      <w:pPr>
        <w:widowControl/>
        <w:shd w:val="clear" w:color="auto" w:fill="FFFFFF"/>
        <w:wordWrap/>
        <w:adjustRightInd/>
        <w:snapToGrid/>
        <w:spacing w:beforeAutospacing="0" w:afterAutospacing="0" w:line="400" w:lineRule="auto"/>
        <w:ind w:firstLine="480" w:firstLineChars="200"/>
        <w:jc w:val="left"/>
        <w:textAlignment w:val="auto"/>
        <w:outlineLvl w:val="9"/>
        <w:rPr>
          <w:color w:val="auto"/>
          <w:sz w:val="24"/>
          <w:szCs w:val="24"/>
        </w:rPr>
      </w:pPr>
      <w:r>
        <w:rPr>
          <w:rFonts w:hint="eastAsia"/>
          <w:color w:val="auto"/>
          <w:kern w:val="0"/>
          <w:sz w:val="24"/>
          <w:szCs w:val="24"/>
          <w:shd w:val="clear" w:color="auto" w:fill="FFFFFF"/>
        </w:rPr>
        <w:t>2</w:t>
      </w:r>
      <w:r>
        <w:rPr>
          <w:rFonts w:hint="eastAsia" w:ascii="宋体" w:hAnsi="宋体" w:cs="宋体"/>
          <w:color w:val="auto"/>
          <w:kern w:val="0"/>
          <w:sz w:val="24"/>
          <w:szCs w:val="24"/>
          <w:shd w:val="clear" w:color="auto" w:fill="FFFFFF"/>
        </w:rPr>
        <w:t>、青岛科大研究生支教团开展系列活动</w:t>
      </w:r>
      <w:r>
        <w:rPr>
          <w:rFonts w:hint="eastAsia" w:ascii="宋体" w:hAnsi="宋体" w:cs="宋体"/>
          <w:color w:val="auto"/>
          <w:kern w:val="0"/>
          <w:sz w:val="24"/>
          <w:szCs w:val="24"/>
          <w:shd w:val="clear" w:color="auto" w:fill="FFFFFF"/>
          <w:lang w:eastAsia="zh-CN"/>
        </w:rPr>
        <w:t>，</w:t>
      </w:r>
      <w:r>
        <w:rPr>
          <w:rFonts w:hint="eastAsia" w:ascii="宋体" w:hAnsi="宋体" w:cs="宋体"/>
          <w:color w:val="auto"/>
          <w:kern w:val="0"/>
          <w:sz w:val="24"/>
          <w:szCs w:val="24"/>
          <w:shd w:val="clear" w:color="auto" w:fill="FFFFFF"/>
        </w:rPr>
        <w:t>践行核心价值观</w:t>
      </w:r>
    </w:p>
    <w:p>
      <w:pPr>
        <w:widowControl/>
        <w:shd w:val="clear" w:color="auto" w:fill="FFFFFF"/>
        <w:wordWrap/>
        <w:adjustRightInd/>
        <w:snapToGrid/>
        <w:spacing w:beforeAutospacing="0" w:afterAutospacing="0" w:line="400" w:lineRule="auto"/>
        <w:ind w:firstLine="480" w:firstLineChars="200"/>
        <w:jc w:val="left"/>
        <w:textAlignment w:val="auto"/>
        <w:outlineLvl w:val="9"/>
        <w:rPr>
          <w:color w:val="auto"/>
          <w:sz w:val="24"/>
          <w:szCs w:val="24"/>
        </w:rPr>
      </w:pPr>
      <w:r>
        <w:rPr>
          <w:rFonts w:hint="eastAsia"/>
          <w:color w:val="auto"/>
          <w:kern w:val="0"/>
          <w:sz w:val="24"/>
          <w:szCs w:val="24"/>
          <w:shd w:val="clear" w:color="auto" w:fill="FFFFFF"/>
        </w:rPr>
        <w:t>3</w:t>
      </w:r>
      <w:r>
        <w:rPr>
          <w:rFonts w:hint="eastAsia" w:ascii="宋体" w:hAnsi="宋体" w:cs="宋体"/>
          <w:color w:val="auto"/>
          <w:kern w:val="0"/>
          <w:sz w:val="24"/>
          <w:szCs w:val="24"/>
          <w:shd w:val="clear" w:color="auto" w:fill="FFFFFF"/>
        </w:rPr>
        <w:t>、青岛科大研究生支教团做客回民学生家中</w:t>
      </w:r>
      <w:r>
        <w:rPr>
          <w:rFonts w:hint="eastAsia" w:ascii="宋体" w:hAnsi="宋体" w:cs="宋体"/>
          <w:color w:val="auto"/>
          <w:kern w:val="0"/>
          <w:sz w:val="24"/>
          <w:szCs w:val="24"/>
          <w:shd w:val="clear" w:color="auto" w:fill="FFFFFF"/>
          <w:lang w:eastAsia="zh-CN"/>
        </w:rPr>
        <w:t>，</w:t>
      </w:r>
      <w:r>
        <w:rPr>
          <w:rFonts w:hint="eastAsia" w:ascii="宋体" w:hAnsi="宋体" w:cs="宋体"/>
          <w:color w:val="auto"/>
          <w:kern w:val="0"/>
          <w:sz w:val="24"/>
          <w:szCs w:val="24"/>
          <w:shd w:val="clear" w:color="auto" w:fill="FFFFFF"/>
        </w:rPr>
        <w:t>送知识和关爱</w:t>
      </w:r>
    </w:p>
    <w:p>
      <w:pPr>
        <w:widowControl/>
        <w:shd w:val="clear" w:color="auto" w:fill="FFFFFF"/>
        <w:wordWrap/>
        <w:adjustRightInd/>
        <w:snapToGrid/>
        <w:spacing w:beforeAutospacing="0" w:afterAutospacing="0" w:line="400" w:lineRule="auto"/>
        <w:ind w:firstLine="480" w:firstLineChars="200"/>
        <w:jc w:val="left"/>
        <w:textAlignment w:val="auto"/>
        <w:outlineLvl w:val="9"/>
        <w:rPr>
          <w:color w:val="auto"/>
          <w:sz w:val="24"/>
          <w:szCs w:val="24"/>
        </w:rPr>
      </w:pPr>
      <w:r>
        <w:rPr>
          <w:rFonts w:hint="eastAsia"/>
          <w:color w:val="auto"/>
          <w:kern w:val="0"/>
          <w:sz w:val="24"/>
          <w:szCs w:val="24"/>
          <w:shd w:val="clear" w:color="auto" w:fill="FFFFFF"/>
        </w:rPr>
        <w:t>4</w:t>
      </w:r>
      <w:r>
        <w:rPr>
          <w:rFonts w:hint="eastAsia" w:ascii="宋体" w:hAnsi="宋体" w:cs="宋体"/>
          <w:color w:val="auto"/>
          <w:kern w:val="0"/>
          <w:sz w:val="24"/>
          <w:szCs w:val="24"/>
          <w:shd w:val="clear" w:color="auto" w:fill="FFFFFF"/>
        </w:rPr>
        <w:t>、学生眼中的青岛科大研究生支教团老师</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hint="eastAsia"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5、青岛科大与月牙湖回中为沙海基金揭牌</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6、青岛科技大学张淑华副校长一行莅临彭阳县城阳中学看望支教志愿者</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6、青岛科大研究生支教团在月牙湖发放沙海包裹传递爱心</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hint="eastAsia"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7、宁夏志愿者网报道青岛科大优秀志愿者</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8、青岛科大研究生支教团在月牙湖发放沙海包裹传递爱心</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hint="eastAsia"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9、青岛科大研究生支教团探索支教路：尝试新教法，收获新成绩</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8、青岛科大研究生支教团带队参加纪念“一二·九”学生运动歌咏比赛</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11、青岛科大研究生支教团在月牙湖回中开办周末辅导班</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12、青岛科大研究生支教团开展“‘冬至’温情至”活动</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黑体" w:hAnsi="宋体" w:eastAsia="黑体" w:cs="黑体"/>
          <w:b/>
          <w:color w:val="auto"/>
          <w:kern w:val="0"/>
          <w:sz w:val="24"/>
          <w:szCs w:val="24"/>
          <w:shd w:val="clear" w:color="auto" w:fill="FFFFFF"/>
        </w:rPr>
      </w:pPr>
      <w:r>
        <w:rPr>
          <w:rFonts w:hint="eastAsia" w:ascii="黑体" w:hAnsi="宋体" w:eastAsia="黑体" w:cs="黑体"/>
          <w:b/>
          <w:color w:val="auto"/>
          <w:kern w:val="0"/>
          <w:sz w:val="24"/>
          <w:szCs w:val="24"/>
          <w:shd w:val="clear" w:color="auto" w:fill="FFFFFF"/>
        </w:rPr>
        <w:t>二、研究生支教团掠影</w:t>
      </w:r>
    </w:p>
    <w:p>
      <w:pPr>
        <w:widowControl/>
        <w:shd w:val="clear" w:color="auto" w:fill="FFFFFF"/>
        <w:wordWrap/>
        <w:adjustRightInd/>
        <w:snapToGrid/>
        <w:spacing w:beforeAutospacing="0" w:afterAutospacing="0" w:line="400" w:lineRule="auto"/>
        <w:ind w:firstLine="480" w:firstLineChars="200"/>
        <w:jc w:val="left"/>
        <w:textAlignment w:val="auto"/>
        <w:outlineLvl w:val="9"/>
        <w:rPr>
          <w:color w:val="auto"/>
          <w:sz w:val="24"/>
          <w:szCs w:val="24"/>
        </w:rPr>
      </w:pPr>
      <w:r>
        <w:rPr>
          <w:rFonts w:hint="eastAsia" w:ascii="黑体" w:hAnsi="宋体" w:eastAsia="黑体" w:cs="黑体"/>
          <w:b/>
          <w:color w:val="auto"/>
          <w:kern w:val="0"/>
          <w:sz w:val="24"/>
          <w:szCs w:val="24"/>
          <w:shd w:val="clear" w:color="auto" w:fill="FFFFFF"/>
        </w:rPr>
        <w:t>三</w:t>
      </w:r>
      <w:r>
        <w:rPr>
          <w:rFonts w:ascii="黑体" w:hAnsi="宋体" w:eastAsia="黑体" w:cs="黑体"/>
          <w:b/>
          <w:color w:val="auto"/>
          <w:kern w:val="0"/>
          <w:sz w:val="24"/>
          <w:szCs w:val="24"/>
          <w:shd w:val="clear" w:color="auto" w:fill="FFFFFF"/>
        </w:rPr>
        <w:t>、</w:t>
      </w:r>
      <w:r>
        <w:rPr>
          <w:rFonts w:hint="eastAsia" w:ascii="黑体" w:hAnsi="宋体" w:eastAsia="黑体" w:cs="黑体"/>
          <w:b/>
          <w:color w:val="auto"/>
          <w:kern w:val="0"/>
          <w:sz w:val="24"/>
          <w:szCs w:val="24"/>
          <w:shd w:val="clear" w:color="auto" w:fill="FFFFFF"/>
        </w:rPr>
        <w:t>研究生支教团心得体会</w:t>
      </w:r>
      <w:r>
        <w:rPr>
          <w:b/>
          <w:color w:val="auto"/>
          <w:kern w:val="0"/>
          <w:sz w:val="24"/>
          <w:szCs w:val="24"/>
          <w:shd w:val="clear" w:color="auto" w:fill="FFFFFF"/>
        </w:rPr>
        <w:br w:type="page"/>
      </w:r>
    </w:p>
    <w:p>
      <w:pPr>
        <w:widowControl/>
        <w:shd w:val="clear" w:color="auto" w:fill="FFFFFF"/>
        <w:wordWrap/>
        <w:adjustRightInd/>
        <w:snapToGrid/>
        <w:spacing w:beforeAutospacing="0" w:afterAutospacing="0" w:line="400" w:lineRule="auto"/>
        <w:ind w:firstLine="480" w:firstLineChars="200"/>
        <w:jc w:val="left"/>
        <w:textAlignment w:val="auto"/>
        <w:outlineLvl w:val="9"/>
        <w:rPr>
          <w:color w:val="auto"/>
          <w:sz w:val="24"/>
          <w:szCs w:val="24"/>
        </w:rPr>
      </w:pPr>
      <w:r>
        <w:rPr>
          <w:rFonts w:ascii="黑体" w:hAnsi="宋体" w:eastAsia="黑体" w:cs="黑体"/>
          <w:b/>
          <w:color w:val="auto"/>
          <w:kern w:val="0"/>
          <w:sz w:val="24"/>
          <w:szCs w:val="24"/>
          <w:shd w:val="clear" w:color="auto" w:fill="FFFFFF"/>
        </w:rPr>
        <w:t>一、</w:t>
      </w:r>
      <w:r>
        <w:rPr>
          <w:rFonts w:hint="eastAsia" w:ascii="黑体" w:hAnsi="宋体" w:eastAsia="黑体" w:cs="黑体"/>
          <w:b/>
          <w:color w:val="auto"/>
          <w:kern w:val="0"/>
          <w:sz w:val="24"/>
          <w:szCs w:val="24"/>
          <w:shd w:val="clear" w:color="auto" w:fill="FFFFFF"/>
        </w:rPr>
        <w:t>研究生支教团大事记</w:t>
      </w:r>
    </w:p>
    <w:p>
      <w:pPr>
        <w:pStyle w:val="5"/>
        <w:widowControl/>
        <w:wordWrap/>
        <w:adjustRightInd/>
        <w:snapToGrid/>
        <w:spacing w:beforeAutospacing="0" w:afterAutospacing="0" w:line="400" w:lineRule="auto"/>
        <w:ind w:firstLine="480" w:firstLineChars="200"/>
        <w:textAlignment w:val="auto"/>
        <w:outlineLvl w:val="9"/>
        <w:rPr>
          <w:rFonts w:ascii="����" w:hAnsi="����" w:eastAsia="����" w:cs="����"/>
          <w:color w:val="auto"/>
          <w:sz w:val="24"/>
          <w:szCs w:val="24"/>
        </w:rPr>
      </w:pPr>
      <w:r>
        <w:rPr>
          <w:rFonts w:hint="eastAsia" w:ascii="Calibri" w:hAnsi="Calibri" w:cs="Calibri"/>
          <w:b/>
          <w:color w:val="auto"/>
          <w:sz w:val="24"/>
          <w:szCs w:val="24"/>
          <w:shd w:val="clear" w:color="auto" w:fill="FFFFFF"/>
        </w:rPr>
        <w:t>1、自治区团委党组成员汤瑞一行调研青岛科大志愿者工作</w:t>
      </w:r>
      <w:r>
        <w:rPr>
          <w:rFonts w:ascii="����" w:hAnsi="����" w:eastAsia="����" w:cs="����"/>
          <w:color w:val="auto"/>
          <w:sz w:val="24"/>
          <w:szCs w:val="24"/>
        </w:rPr>
        <w:t> </w:t>
      </w:r>
    </w:p>
    <w:p>
      <w:pPr>
        <w:pStyle w:val="5"/>
        <w:widowControl/>
        <w:wordWrap/>
        <w:adjustRightInd/>
        <w:snapToGrid/>
        <w:spacing w:beforeAutospacing="0" w:afterAutospacing="0" w:line="400" w:lineRule="auto"/>
        <w:ind w:firstLine="480" w:firstLineChars="200"/>
        <w:textAlignment w:val="auto"/>
        <w:outlineLvl w:val="9"/>
        <w:rPr>
          <w:rFonts w:hint="eastAsia"/>
          <w:color w:val="auto"/>
          <w:sz w:val="24"/>
          <w:szCs w:val="24"/>
        </w:rPr>
      </w:pPr>
      <w:r>
        <w:rPr>
          <w:rFonts w:hint="eastAsia" w:ascii="Times New Roman" w:hAnsi="Times New Roman" w:eastAsia="宋体" w:cs="Times New Roman"/>
          <w:color w:val="auto"/>
          <w:kern w:val="0"/>
          <w:sz w:val="24"/>
          <w:szCs w:val="24"/>
          <w:lang w:val="en-US" w:eastAsia="zh-CN" w:bidi="ar-SA"/>
        </w:rPr>
        <w:pict>
          <v:shape id="图片 62" o:spid="_x0000_s1026" type="#_x0000_t75" style="position:absolute;left:0;margin-left:159.75pt;margin-top:22.2pt;height:174.05pt;width:248.65pt;mso-wrap-distance-bottom:0pt;mso-wrap-distance-left:9pt;mso-wrap-distance-right:9pt;mso-wrap-distance-top:0pt;rotation:0f;z-index:251667456;" o:ole="f" fillcolor="#FFFFFF" filled="f" o:preferrelative="t" stroked="f" coordorigin="0,0" coordsize="21600,21600">
            <v:fill on="f" color2="#FFFFFF" focus="0%"/>
            <v:imagedata gain="65536f" blacklevel="0f" gamma="0" o:title="" r:id="rId5"/>
            <o:lock v:ext="edit" position="f" selection="f" grouping="f" rotation="f" cropping="f" text="f" aspectratio="t"/>
            <w10:wrap type="square"/>
          </v:shape>
        </w:pict>
      </w:r>
      <w:r>
        <w:rPr>
          <w:rStyle w:val="8"/>
          <w:rFonts w:hint="eastAsia"/>
          <w:color w:val="auto"/>
          <w:sz w:val="24"/>
          <w:szCs w:val="24"/>
        </w:rPr>
        <w:t>宁夏共青团</w:t>
      </w:r>
      <w:r>
        <w:rPr>
          <w:rStyle w:val="8"/>
          <w:color w:val="auto"/>
          <w:sz w:val="24"/>
          <w:szCs w:val="24"/>
        </w:rPr>
        <w:t>网</w:t>
      </w:r>
      <w:r>
        <w:rPr>
          <w:rStyle w:val="8"/>
          <w:rFonts w:hint="eastAsia"/>
          <w:color w:val="auto"/>
          <w:sz w:val="24"/>
          <w:szCs w:val="24"/>
        </w:rPr>
        <w:t>9</w:t>
      </w:r>
      <w:r>
        <w:rPr>
          <w:rStyle w:val="8"/>
          <w:color w:val="auto"/>
          <w:sz w:val="24"/>
          <w:szCs w:val="24"/>
        </w:rPr>
        <w:t>月</w:t>
      </w:r>
      <w:r>
        <w:rPr>
          <w:rStyle w:val="8"/>
          <w:rFonts w:hint="eastAsia"/>
          <w:color w:val="auto"/>
          <w:sz w:val="24"/>
          <w:szCs w:val="24"/>
        </w:rPr>
        <w:t>16</w:t>
      </w:r>
      <w:r>
        <w:rPr>
          <w:rStyle w:val="8"/>
          <w:color w:val="auto"/>
          <w:sz w:val="24"/>
          <w:szCs w:val="24"/>
        </w:rPr>
        <w:t>日电</w:t>
      </w:r>
      <w:r>
        <w:rPr>
          <w:rFonts w:hint="eastAsia"/>
          <w:color w:val="auto"/>
          <w:sz w:val="24"/>
          <w:szCs w:val="24"/>
        </w:rPr>
        <w:t>9月15日下午，自治区团委党组成员汤瑞一行赴兴庆区月牙湖回民中学亲切看望研究生支教团4名西部计划志愿者，就研究生支教工作、生活等情况进行调研，并召开专题座谈会。</w:t>
      </w:r>
    </w:p>
    <w:p>
      <w:pPr>
        <w:pStyle w:val="5"/>
        <w:widowControl/>
        <w:wordWrap/>
        <w:adjustRightInd/>
        <w:snapToGrid/>
        <w:spacing w:beforeAutospacing="0" w:afterAutospacing="0" w:line="400" w:lineRule="auto"/>
        <w:ind w:firstLine="480" w:firstLineChars="200"/>
        <w:textAlignment w:val="auto"/>
        <w:outlineLvl w:val="9"/>
        <w:rPr>
          <w:rFonts w:hint="eastAsia"/>
          <w:color w:val="auto"/>
          <w:sz w:val="24"/>
          <w:szCs w:val="24"/>
        </w:rPr>
      </w:pPr>
      <w:r>
        <w:rPr>
          <w:rFonts w:hint="eastAsia"/>
          <w:color w:val="auto"/>
          <w:sz w:val="24"/>
          <w:szCs w:val="24"/>
        </w:rPr>
        <w:t>座谈会上，兴庆区月牙湖回民中学校长吴忠汇报了该校研究生支教团的招募、培训以及工作情况，对支教团同学的表现给予高度评价。研究生支教团成员从服务教学管理、校园文化建设等方面汇报了支教团近期的工作情况，分享了对支教工作的思考和感悟。</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rFonts w:hint="eastAsia"/>
          <w:color w:val="auto"/>
          <w:sz w:val="24"/>
          <w:szCs w:val="24"/>
        </w:rPr>
        <w:t>汤瑞充分肯定了支教团为当地教育发展和青少年成长所做的工作，并勉励支教团成员：一是准确把握工作定位，把握好支教团作为学习兴趣与文化知识的传播者、青少年成长的志愿工作者、教学合一的实践者，以及合作交流的推动者这“四重身份”；二是做到“四个结合”讲求工作实效，将志愿服务输出与服务地需求相结合，将学生受益与志愿者个人素质提升相结合，将志愿服务工作与弘扬志愿服务文化相结合，将支教团建设与促进校地交流相结合；三是做好工作规划，实现青少年、志愿者个人、学校和社会的“四方共赢”。汤瑞勉励支教团成员要秉承“奉献、友爱、互助、进步”的志愿服务精神，继续发扬扎根基层、主动锻炼的作风和勇于担当、乐于奉献的精神，用实际行动履行青春使命。</w:t>
      </w:r>
    </w:p>
    <w:p>
      <w:pPr>
        <w:pStyle w:val="5"/>
        <w:widowControl/>
        <w:wordWrap/>
        <w:adjustRightInd/>
        <w:snapToGrid/>
        <w:spacing w:beforeAutospacing="0" w:afterAutospacing="0" w:line="400" w:lineRule="auto"/>
        <w:ind w:firstLine="480" w:firstLineChars="200"/>
        <w:textAlignment w:val="auto"/>
        <w:outlineLvl w:val="9"/>
        <w:rPr>
          <w:rFonts w:ascii="Calibri" w:hAnsi="Calibri" w:cs="Calibri"/>
          <w:b/>
          <w:color w:val="auto"/>
          <w:sz w:val="24"/>
          <w:szCs w:val="24"/>
          <w:shd w:val="clear" w:color="auto" w:fill="FFFFFF"/>
        </w:rPr>
      </w:pPr>
      <w:r>
        <w:rPr>
          <w:rFonts w:hint="eastAsia" w:ascii="Calibri" w:hAnsi="Calibri" w:cs="Calibri"/>
          <w:b/>
          <w:color w:val="auto"/>
          <w:sz w:val="24"/>
          <w:szCs w:val="24"/>
          <w:shd w:val="clear" w:color="auto" w:fill="FFFFFF"/>
        </w:rPr>
        <w:t>2、 青岛科大研究生支教团开展系列活动践行核心价值观 </w:t>
      </w:r>
    </w:p>
    <w:p>
      <w:pPr>
        <w:pStyle w:val="5"/>
        <w:widowControl/>
        <w:wordWrap/>
        <w:adjustRightInd/>
        <w:snapToGrid/>
        <w:spacing w:beforeAutospacing="0" w:afterAutospacing="0" w:line="400" w:lineRule="auto"/>
        <w:ind w:firstLine="480" w:firstLineChars="200"/>
        <w:textAlignment w:val="auto"/>
        <w:outlineLvl w:val="9"/>
        <w:rPr>
          <w:rFonts w:ascii="宋体" w:hAnsi="宋体" w:cs="宋体"/>
          <w:color w:val="auto"/>
          <w:sz w:val="24"/>
          <w:szCs w:val="24"/>
          <w:shd w:val="clear" w:color="auto" w:fill="FFFFFF"/>
        </w:rPr>
      </w:pPr>
      <w:r>
        <w:rPr>
          <w:rFonts w:ascii="Times New Roman" w:hAnsi="Times New Roman" w:eastAsia="宋体" w:cs="Times New Roman"/>
          <w:b/>
          <w:color w:val="auto"/>
          <w:kern w:val="0"/>
          <w:sz w:val="24"/>
          <w:szCs w:val="24"/>
          <w:lang w:val="en-US" w:eastAsia="zh-CN" w:bidi="ar-SA"/>
        </w:rPr>
        <w:pict>
          <v:shape id="图片 2" o:spid="_x0000_s1027" type="#_x0000_t75" style="position:absolute;left:0;margin-left:161.25pt;margin-top:18.4pt;height:188.25pt;width:250.5pt;mso-wrap-distance-bottom:0pt;mso-wrap-distance-left:9pt;mso-wrap-distance-right:9pt;mso-wrap-distance-top:0pt;rotation:0f;z-index:251658240;" o:ole="f" fillcolor="#FFFFFF" filled="f" o:preferrelative="t" stroked="f" coordorigin="0,0" coordsize="21600,21600">
            <v:fill on="f" color2="#FFFFFF" focus="0%"/>
            <v:imagedata gain="65536f" blacklevel="0f" gamma="0" o:title="" r:id="rId6"/>
            <o:lock v:ext="edit" position="f" selection="f" grouping="f" rotation="f" cropping="f" text="f" aspectratio="t"/>
            <w10:wrap type="square"/>
          </v:shape>
        </w:pict>
      </w:r>
      <w:r>
        <w:rPr>
          <w:rStyle w:val="8"/>
          <w:color w:val="auto"/>
          <w:sz w:val="24"/>
          <w:szCs w:val="24"/>
        </w:rPr>
        <w:t>中国青年网北京10月17日电（记者李彦龙 通讯员惠保鑫</w:t>
      </w:r>
      <w:r>
        <w:rPr>
          <w:rStyle w:val="8"/>
          <w:rFonts w:hint="eastAsia"/>
          <w:color w:val="auto"/>
          <w:sz w:val="24"/>
          <w:szCs w:val="24"/>
        </w:rPr>
        <w:t xml:space="preserve"> 辛欣</w:t>
      </w:r>
      <w:r>
        <w:rPr>
          <w:rStyle w:val="8"/>
          <w:color w:val="auto"/>
          <w:sz w:val="24"/>
          <w:szCs w:val="24"/>
        </w:rPr>
        <w:t>）</w:t>
      </w:r>
      <w:r>
        <w:rPr>
          <w:rFonts w:ascii="宋体" w:hAnsi="宋体" w:cs="宋体"/>
          <w:color w:val="auto"/>
          <w:sz w:val="24"/>
          <w:szCs w:val="24"/>
          <w:shd w:val="clear" w:color="auto" w:fill="FFFFFF"/>
        </w:rPr>
        <w:t>近日，为培养服务地学生们的爱国主义情怀，让同学们更好的理解社会主义核心价值观的主要内容，青岛科技大学研究生支教团银川分队在银川市兴庆区月牙湖回民中学开展了以“我的社会主义核心价值观”为主题的爱国主义电影展播、社会主义价值观黑板报、手抄报比赛等爱国主义系列教育活动，得到服务地学校老师、学生的大力支持，取得良好效果，并得到学校领导的积极肯定。</w:t>
      </w:r>
    </w:p>
    <w:p>
      <w:pPr>
        <w:pStyle w:val="5"/>
        <w:widowControl/>
        <w:wordWrap/>
        <w:adjustRightInd/>
        <w:snapToGrid/>
        <w:spacing w:beforeAutospacing="0" w:afterAutospacing="0" w:line="400" w:lineRule="auto"/>
        <w:ind w:firstLine="480" w:firstLineChars="200"/>
        <w:textAlignment w:val="auto"/>
        <w:outlineLvl w:val="9"/>
        <w:rPr>
          <w:rFonts w:ascii="宋体" w:hAnsi="宋体" w:cs="宋体"/>
          <w:color w:val="auto"/>
          <w:sz w:val="24"/>
          <w:szCs w:val="24"/>
          <w:shd w:val="clear" w:color="auto" w:fill="FFFFFF"/>
        </w:rPr>
      </w:pPr>
      <w:r>
        <w:rPr>
          <w:rFonts w:ascii="宋体" w:hAnsi="宋体" w:cs="宋体"/>
          <w:color w:val="auto"/>
          <w:sz w:val="24"/>
          <w:szCs w:val="24"/>
          <w:shd w:val="clear" w:color="auto" w:fill="FFFFFF"/>
        </w:rPr>
        <w:t>支教团的老师们组织学生观看了《弘扬社会主义核心价值观共筑中国》、《解读社会主义核心价值观》爱国主义教育短片。同学们被文明、和谐、爱国、敬业、诚信、友善的各行各业中国人所感动，也为祖国的日益强大感到自豪。观影结束后，支教老师组织学生们畅谈观后感。“影片中各行各业的劳动人民和服务人员非常的敬业、友善，他们是我学习的榜样！我一定要好好学习，热爱祖国，长大后做一个像他们一样的中国人”月牙湖回民中学七年级（1）班学生马林兴致勃勃地说。</w:t>
      </w:r>
    </w:p>
    <w:p>
      <w:pPr>
        <w:pStyle w:val="5"/>
        <w:widowControl/>
        <w:wordWrap/>
        <w:adjustRightInd/>
        <w:snapToGrid/>
        <w:spacing w:beforeAutospacing="0" w:afterAutospacing="0" w:line="400" w:lineRule="auto"/>
        <w:ind w:firstLine="480" w:firstLineChars="200"/>
        <w:textAlignment w:val="auto"/>
        <w:outlineLvl w:val="9"/>
        <w:rPr>
          <w:rFonts w:ascii="宋体" w:hAnsi="宋体" w:cs="宋体"/>
          <w:color w:val="auto"/>
          <w:sz w:val="24"/>
          <w:szCs w:val="24"/>
          <w:shd w:val="clear" w:color="auto" w:fill="FFFFFF"/>
        </w:rPr>
      </w:pPr>
      <w:r>
        <w:rPr>
          <w:rFonts w:ascii="宋体" w:hAnsi="宋体" w:cs="宋体"/>
          <w:color w:val="auto"/>
          <w:sz w:val="24"/>
          <w:szCs w:val="24"/>
          <w:shd w:val="clear" w:color="auto" w:fill="FFFFFF"/>
        </w:rPr>
        <w:t>活动期间，支教团的老师们还精心组织了主题黑板报比赛、手抄报比赛，利用主题班会课、活动课向学生们讲述社会主义制度的来历、意义以及好处等，并向同学们详细的讲述了树立社会主义核心价值观对自身学习和生活的重要性。使每一位同学牢牢掌握了“富强 民主 文明 和谐 自由 平等 公正 法制 爱国 敬业 诚信 友善”的核心价值观，这些活动在丰富学生们的课余生活的同时，也更培养了他们的爱国情怀。</w:t>
      </w:r>
    </w:p>
    <w:p>
      <w:pPr>
        <w:pStyle w:val="5"/>
        <w:widowControl/>
        <w:wordWrap/>
        <w:adjustRightInd/>
        <w:snapToGrid/>
        <w:spacing w:beforeAutospacing="0" w:afterAutospacing="0" w:line="400" w:lineRule="auto"/>
        <w:ind w:firstLine="480" w:firstLineChars="200"/>
        <w:textAlignment w:val="auto"/>
        <w:outlineLvl w:val="9"/>
        <w:rPr>
          <w:rFonts w:ascii="Calibri" w:hAnsi="Calibri" w:cs="Calibri"/>
          <w:b/>
          <w:color w:val="auto"/>
          <w:sz w:val="24"/>
          <w:szCs w:val="24"/>
          <w:shd w:val="clear" w:color="auto" w:fill="FFFFFF"/>
        </w:rPr>
      </w:pPr>
      <w:r>
        <w:rPr>
          <w:rFonts w:hint="eastAsia" w:ascii="Calibri" w:hAnsi="Calibri" w:cs="Calibri"/>
          <w:b/>
          <w:color w:val="auto"/>
          <w:sz w:val="24"/>
          <w:szCs w:val="24"/>
          <w:shd w:val="clear" w:color="auto" w:fill="FFFFFF"/>
        </w:rPr>
        <w:t>3、青岛科大研究生支教团做客回民学生家中送知识和关爱</w:t>
      </w:r>
    </w:p>
    <w:p>
      <w:pPr>
        <w:pStyle w:val="5"/>
        <w:widowControl/>
        <w:wordWrap/>
        <w:adjustRightInd/>
        <w:snapToGrid/>
        <w:spacing w:beforeAutospacing="0" w:afterAutospacing="0" w:line="400" w:lineRule="auto"/>
        <w:ind w:firstLine="480" w:firstLineChars="200"/>
        <w:textAlignment w:val="auto"/>
        <w:outlineLvl w:val="9"/>
        <w:rPr>
          <w:rFonts w:ascii="宋体" w:hAnsi="宋体" w:cs="宋体"/>
          <w:color w:val="auto"/>
          <w:sz w:val="24"/>
          <w:szCs w:val="24"/>
          <w:shd w:val="clear" w:color="auto" w:fill="FFFFFF"/>
        </w:rPr>
      </w:pPr>
      <w:r>
        <w:rPr>
          <w:rFonts w:ascii="宋体" w:hAnsi="宋体" w:eastAsia="宋体" w:cs="宋体"/>
          <w:color w:val="auto"/>
          <w:kern w:val="0"/>
          <w:sz w:val="24"/>
          <w:szCs w:val="24"/>
          <w:lang w:val="en-US" w:eastAsia="zh-CN" w:bidi="ar-SA"/>
        </w:rPr>
        <w:pict>
          <v:shape id="图片 34" o:spid="_x0000_s1028" type="#_x0000_t75" style="position:absolute;left:0;margin-left:193.55pt;margin-top:134.3pt;height:296.95pt;width:221.55pt;mso-wrap-distance-bottom:0pt;mso-wrap-distance-left:9pt;mso-wrap-distance-right:9pt;mso-wrap-distance-top:0pt;rotation:0f;z-index:251659264;" o:ole="f" fillcolor="#FFFFFF" filled="f" o:preferrelative="t" stroked="f" coordorigin="0,0" coordsize="21600,21600">
            <v:fill on="f" color2="#FFFFFF" focus="0%"/>
            <v:imagedata gain="65536f" blacklevel="0f" gamma="0" o:title="" r:id="rId7"/>
            <o:lock v:ext="edit" position="f" selection="f" grouping="f" rotation="f" cropping="f" text="f" aspectratio="t"/>
            <w10:wrap type="square"/>
          </v:shape>
        </w:pict>
      </w:r>
      <w:r>
        <w:rPr>
          <w:rStyle w:val="8"/>
          <w:color w:val="auto"/>
          <w:sz w:val="24"/>
          <w:szCs w:val="24"/>
        </w:rPr>
        <w:t>中国青年网北京10月28日电（记者李彦龙</w:t>
      </w:r>
      <w:r>
        <w:rPr>
          <w:rStyle w:val="8"/>
          <w:rFonts w:hint="eastAsia"/>
          <w:color w:val="auto"/>
          <w:sz w:val="24"/>
          <w:szCs w:val="24"/>
        </w:rPr>
        <w:t xml:space="preserve"> 通讯员惠保鑫 郭佩佩</w:t>
      </w:r>
      <w:r>
        <w:rPr>
          <w:rStyle w:val="8"/>
          <w:color w:val="auto"/>
          <w:sz w:val="24"/>
          <w:szCs w:val="24"/>
        </w:rPr>
        <w:t>）</w:t>
      </w:r>
      <w:r>
        <w:rPr>
          <w:rFonts w:ascii="宋体" w:hAnsi="宋体" w:cs="宋体"/>
          <w:color w:val="auto"/>
          <w:sz w:val="24"/>
          <w:szCs w:val="24"/>
          <w:shd w:val="clear" w:color="auto" w:fill="FFFFFF"/>
        </w:rPr>
        <w:t>10月26日，青岛科技大学研究生支教团银川分队成员郭佩佩老师利用周末休息时间受四年级学生邀请来到距离市区两个多小时车程的月牙湖乡路西村学生家中进行家访并为孩子们进行功课辅导，在了解回民学生家庭状况的同时为家庭贫困的孩子送去知识和关爱。</w:t>
      </w:r>
    </w:p>
    <w:p>
      <w:pPr>
        <w:pStyle w:val="5"/>
        <w:widowControl/>
        <w:wordWrap/>
        <w:adjustRightInd/>
        <w:snapToGrid/>
        <w:spacing w:beforeAutospacing="0" w:afterAutospacing="0" w:line="400" w:lineRule="auto"/>
        <w:ind w:firstLine="480" w:firstLineChars="200"/>
        <w:textAlignment w:val="auto"/>
        <w:outlineLvl w:val="9"/>
        <w:rPr>
          <w:rFonts w:ascii="宋体" w:hAnsi="宋体" w:cs="宋体"/>
          <w:color w:val="auto"/>
          <w:sz w:val="24"/>
          <w:szCs w:val="24"/>
          <w:shd w:val="clear" w:color="auto" w:fill="FFFFFF"/>
        </w:rPr>
      </w:pPr>
      <w:r>
        <w:rPr>
          <w:rFonts w:ascii="宋体" w:hAnsi="宋体" w:cs="宋体"/>
          <w:color w:val="auto"/>
          <w:sz w:val="24"/>
          <w:szCs w:val="24"/>
          <w:shd w:val="clear" w:color="auto" w:fill="FFFFFF"/>
        </w:rPr>
        <w:t>由于条件有限，辅导课只能安排在学生家中进行，早上9点钟，当郭老师来到学生家中时，路西村的十多个孩子早已在事先商定好的家庭教室里等候，孩子们有说有笑，显得非常</w:t>
      </w:r>
      <w:r>
        <w:rPr>
          <w:rFonts w:hint="eastAsia" w:ascii="宋体" w:hAnsi="宋体" w:cs="宋体"/>
          <w:color w:val="auto"/>
          <w:sz w:val="24"/>
          <w:szCs w:val="24"/>
          <w:shd w:val="clear" w:color="auto" w:fill="FFFFFF"/>
        </w:rPr>
        <w:t xml:space="preserve">  </w:t>
      </w:r>
      <w:r>
        <w:rPr>
          <w:rFonts w:ascii="宋体" w:hAnsi="宋体" w:cs="宋体"/>
          <w:color w:val="auto"/>
          <w:sz w:val="24"/>
          <w:szCs w:val="24"/>
          <w:shd w:val="clear" w:color="auto" w:fill="FFFFFF"/>
        </w:rPr>
        <w:t>兴奋；从孩子们口中了解到，路西村村民知识水平普遍较低，也很少有老师来为他们辅导功课，郭老师是第一位来路西村且不计报酬为他们辅导功课的老师，所以孩子们显得异常兴奋和期待。</w:t>
      </w:r>
    </w:p>
    <w:p>
      <w:pPr>
        <w:pStyle w:val="5"/>
        <w:widowControl/>
        <w:wordWrap/>
        <w:adjustRightInd/>
        <w:snapToGrid/>
        <w:spacing w:beforeAutospacing="0" w:afterAutospacing="0" w:line="400" w:lineRule="auto"/>
        <w:ind w:firstLine="480" w:firstLineChars="200"/>
        <w:textAlignment w:val="auto"/>
        <w:outlineLvl w:val="9"/>
        <w:rPr>
          <w:rFonts w:ascii="宋体" w:hAnsi="宋体" w:cs="宋体"/>
          <w:color w:val="auto"/>
          <w:sz w:val="24"/>
          <w:szCs w:val="24"/>
          <w:shd w:val="clear" w:color="auto" w:fill="FFFFFF"/>
        </w:rPr>
      </w:pPr>
      <w:r>
        <w:rPr>
          <w:rFonts w:ascii="宋体" w:hAnsi="宋体" w:cs="宋体"/>
          <w:color w:val="auto"/>
          <w:sz w:val="24"/>
          <w:szCs w:val="24"/>
          <w:shd w:val="clear" w:color="auto" w:fill="FFFFFF"/>
        </w:rPr>
        <w:t>郭老师一改平时和蔼可亲的态度，在学生家中对他们要求异常严厉，要求同学们说：“我们学习就要有个学习的样子，上课认真听，下课专心玩。”可能是出于对郭老师的尊重，也可能是格外珍惜这来之不易的学习机会，孩子们格外听话，要比在学校认真的多。大约三个小时后，功课辅导结束，郭老师告诫孩子们说：“要为自己激情的事情永远激情下去，希望同学们持之以恒，坚持参加辅导。”鉴于孩子们的良好表现，郭老师又在学生家长的协调下带孩子们来到黄沙古渡风景区进行了一堂社会实践课，孩子们玩得非常开心，郭老师高兴地笑了；在午饭前，郭老师将孩子们安全送回家中，又匆匆赶回学校，一盒泡面就是她的午饭。</w:t>
      </w:r>
    </w:p>
    <w:p>
      <w:pPr>
        <w:pStyle w:val="5"/>
        <w:widowControl/>
        <w:wordWrap/>
        <w:adjustRightInd/>
        <w:snapToGrid/>
        <w:spacing w:beforeAutospacing="0" w:afterAutospacing="0" w:line="400" w:lineRule="auto"/>
        <w:ind w:firstLine="480" w:firstLineChars="200"/>
        <w:textAlignment w:val="auto"/>
        <w:outlineLvl w:val="9"/>
        <w:rPr>
          <w:rFonts w:ascii="Calibri" w:hAnsi="Calibri" w:cs="Calibri"/>
          <w:b/>
          <w:color w:val="auto"/>
          <w:sz w:val="24"/>
          <w:szCs w:val="24"/>
          <w:shd w:val="clear" w:color="auto" w:fill="FFFFFF"/>
        </w:rPr>
      </w:pPr>
      <w:r>
        <w:rPr>
          <w:rFonts w:hint="eastAsia" w:ascii="Calibri" w:hAnsi="Calibri" w:cs="Calibri"/>
          <w:b/>
          <w:color w:val="auto"/>
          <w:sz w:val="24"/>
          <w:szCs w:val="24"/>
          <w:shd w:val="clear" w:color="auto" w:fill="FFFFFF"/>
        </w:rPr>
        <w:t>4、学生眼中的青岛科大研究生支教团老师</w:t>
      </w:r>
    </w:p>
    <w:p>
      <w:pPr>
        <w:pStyle w:val="5"/>
        <w:widowControl/>
        <w:wordWrap/>
        <w:adjustRightInd/>
        <w:snapToGrid/>
        <w:spacing w:beforeAutospacing="0" w:afterAutospacing="0" w:line="400" w:lineRule="auto"/>
        <w:ind w:firstLine="480" w:firstLineChars="200"/>
        <w:textAlignment w:val="auto"/>
        <w:outlineLvl w:val="9"/>
        <w:rPr>
          <w:rFonts w:ascii="宋体" w:hAnsi="宋体" w:cs="宋体"/>
          <w:color w:val="auto"/>
          <w:sz w:val="24"/>
          <w:szCs w:val="24"/>
          <w:shd w:val="clear" w:color="auto" w:fill="FFFFFF"/>
        </w:rPr>
      </w:pPr>
      <w:r>
        <w:rPr>
          <w:rFonts w:ascii="Times New Roman" w:hAnsi="Times New Roman" w:eastAsia="宋体" w:cs="Times New Roman"/>
          <w:b/>
          <w:color w:val="auto"/>
          <w:kern w:val="0"/>
          <w:sz w:val="24"/>
          <w:szCs w:val="24"/>
          <w:lang w:val="en-US" w:eastAsia="zh-CN" w:bidi="ar-SA"/>
        </w:rPr>
        <w:pict>
          <v:shape id="图片 42" o:spid="_x0000_s1029" type="#_x0000_t75" style="position:absolute;left:0;margin-left:157.65pt;margin-top:28.35pt;height:188.75pt;width:251.55pt;mso-wrap-distance-bottom:0pt;mso-wrap-distance-left:9pt;mso-wrap-distance-right:9pt;mso-wrap-distance-top:0pt;rotation:0f;z-index:251660288;" o:ole="f" fillcolor="#FFFFFF" filled="f" o:preferrelative="t" stroked="f" coordorigin="0,0" coordsize="21600,21600">
            <v:fill on="f" color2="#FFFFFF" focus="0%"/>
            <v:imagedata gain="65536f" blacklevel="0f" gamma="0" o:title="" r:id="rId8"/>
            <o:lock v:ext="edit" position="f" selection="f" grouping="f" rotation="f" cropping="f" text="f" aspectratio="t"/>
            <w10:wrap type="square"/>
          </v:shape>
        </w:pict>
      </w:r>
      <w:r>
        <w:rPr>
          <w:rStyle w:val="8"/>
          <w:color w:val="auto"/>
          <w:sz w:val="24"/>
          <w:szCs w:val="24"/>
        </w:rPr>
        <w:t>中国青年网北京</w:t>
      </w:r>
      <w:r>
        <w:rPr>
          <w:rStyle w:val="8"/>
          <w:rFonts w:hint="eastAsia"/>
          <w:color w:val="auto"/>
          <w:sz w:val="24"/>
          <w:szCs w:val="24"/>
        </w:rPr>
        <w:t>11</w:t>
      </w:r>
      <w:r>
        <w:rPr>
          <w:rStyle w:val="8"/>
          <w:color w:val="auto"/>
          <w:sz w:val="24"/>
          <w:szCs w:val="24"/>
        </w:rPr>
        <w:t>月</w:t>
      </w:r>
      <w:r>
        <w:rPr>
          <w:rStyle w:val="8"/>
          <w:rFonts w:hint="eastAsia"/>
          <w:color w:val="auto"/>
          <w:sz w:val="24"/>
          <w:szCs w:val="24"/>
        </w:rPr>
        <w:t>10</w:t>
      </w:r>
      <w:r>
        <w:rPr>
          <w:rStyle w:val="8"/>
          <w:color w:val="auto"/>
          <w:sz w:val="24"/>
          <w:szCs w:val="24"/>
        </w:rPr>
        <w:t>日电（记者李彦龙</w:t>
      </w:r>
      <w:r>
        <w:rPr>
          <w:rStyle w:val="8"/>
          <w:rFonts w:hint="eastAsia"/>
          <w:color w:val="auto"/>
          <w:sz w:val="24"/>
          <w:szCs w:val="24"/>
        </w:rPr>
        <w:t xml:space="preserve"> 通讯员惠保鑫</w:t>
      </w:r>
      <w:r>
        <w:rPr>
          <w:rStyle w:val="8"/>
          <w:color w:val="auto"/>
          <w:sz w:val="24"/>
          <w:szCs w:val="24"/>
        </w:rPr>
        <w:t>）</w:t>
      </w:r>
      <w:r>
        <w:rPr>
          <w:rFonts w:ascii="宋体" w:hAnsi="宋体" w:cs="宋体"/>
          <w:color w:val="auto"/>
          <w:sz w:val="24"/>
          <w:szCs w:val="24"/>
          <w:shd w:val="clear" w:color="auto" w:fill="FFFFFF"/>
        </w:rPr>
        <w:t>近日，在学生的作文中，出现了这样几段文字，让研支团志愿者为之感动。“我的班主任是张老师，她性格开朗，我们都很爱她，要是给我们把这三年课带下去，我们肯定都乐坏了。”文中的张老师就是青岛科技大学研究生支教团赴宁夏固原市彭阳县城阳乡初级中学支教的张晓帆老师。</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rFonts w:ascii="宋体" w:hAnsi="宋体" w:cs="宋体"/>
          <w:color w:val="auto"/>
          <w:sz w:val="24"/>
          <w:szCs w:val="24"/>
          <w:shd w:val="clear" w:color="auto" w:fill="FFFFFF"/>
        </w:rPr>
        <w:t>张老师是城阳乡初级中学七（2）班的语文老师并兼任班主任，作为一名支教老师，虽然没有太多的教学经验，但凭着自己严谨的教学态度，本着对学生负责、对志愿者这个光荣</w:t>
      </w:r>
      <w:r>
        <w:rPr>
          <w:color w:val="auto"/>
          <w:sz w:val="24"/>
          <w:szCs w:val="24"/>
        </w:rPr>
        <w:t>称号负责的原则，她主动向经验丰富的老师请教，对学生严格要求，同样赢得了学校领导、老师的高度认可，得到学生的尊重。张老师接手七年级语文后，语文平均成绩一直名列全年级第一名；下学期开始，另外一个班的语文也将交到她的手上。作为班主任，她们班的纪律也是非常的不错。</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rFonts w:hint="eastAsia"/>
          <w:color w:val="auto"/>
          <w:sz w:val="24"/>
          <w:szCs w:val="24"/>
          <w:lang w:eastAsia="zh-CN"/>
        </w:rPr>
        <w:t>“</w:t>
      </w:r>
      <w:r>
        <w:rPr>
          <w:color w:val="auto"/>
          <w:sz w:val="24"/>
          <w:szCs w:val="24"/>
        </w:rPr>
        <w:t>我多希望时间停在这一刻，希望时间不再流逝</w:t>
      </w:r>
      <w:r>
        <w:rPr>
          <w:rFonts w:hint="eastAsia"/>
          <w:color w:val="auto"/>
          <w:sz w:val="24"/>
          <w:szCs w:val="24"/>
          <w:lang w:eastAsia="zh-CN"/>
        </w:rPr>
        <w:t>”</w:t>
      </w:r>
      <w:r>
        <w:rPr>
          <w:color w:val="auto"/>
          <w:sz w:val="24"/>
          <w:szCs w:val="24"/>
        </w:rPr>
        <w:t>、</w:t>
      </w:r>
      <w:r>
        <w:rPr>
          <w:rFonts w:hint="eastAsia"/>
          <w:color w:val="auto"/>
          <w:sz w:val="24"/>
          <w:szCs w:val="24"/>
          <w:lang w:eastAsia="zh-CN"/>
        </w:rPr>
        <w:t>“</w:t>
      </w:r>
      <w:r>
        <w:rPr>
          <w:color w:val="auto"/>
          <w:sz w:val="24"/>
          <w:szCs w:val="24"/>
        </w:rPr>
        <w:t>老师，您会忘记我们快乐的回忆吗</w:t>
      </w:r>
      <w:r>
        <w:rPr>
          <w:rFonts w:hint="eastAsia"/>
          <w:color w:val="auto"/>
          <w:sz w:val="24"/>
          <w:szCs w:val="24"/>
          <w:lang w:eastAsia="zh-CN"/>
        </w:rPr>
        <w:t>”</w:t>
      </w:r>
      <w:r>
        <w:rPr>
          <w:color w:val="auto"/>
          <w:sz w:val="24"/>
          <w:szCs w:val="24"/>
        </w:rPr>
        <w:t>，这些淳朴、直接的话语都出自学生的作文，流露出孩子们对张老师的渴望与需要。张老师看到两个多月努力的成绩后激动地说：“被需要也是一种幸福，以前都是我需要别人，现在终于体会到被需要的感觉，要比需要别人更幸福。”</w:t>
      </w:r>
    </w:p>
    <w:p>
      <w:pPr>
        <w:pStyle w:val="5"/>
        <w:widowControl/>
        <w:wordWrap/>
        <w:adjustRightInd/>
        <w:snapToGrid/>
        <w:spacing w:beforeAutospacing="0" w:afterAutospacing="0" w:line="400" w:lineRule="auto"/>
        <w:ind w:firstLine="480" w:firstLineChars="200"/>
        <w:textAlignment w:val="auto"/>
        <w:outlineLvl w:val="9"/>
        <w:rPr>
          <w:rFonts w:ascii="Calibri" w:hAnsi="Calibri" w:cs="Calibri"/>
          <w:b/>
          <w:color w:val="auto"/>
          <w:sz w:val="24"/>
          <w:szCs w:val="24"/>
          <w:shd w:val="clear" w:color="auto" w:fill="FFFFFF"/>
        </w:rPr>
      </w:pPr>
      <w:r>
        <w:rPr>
          <w:rFonts w:hint="eastAsia" w:ascii="Calibri" w:hAnsi="Calibri" w:cs="Calibri"/>
          <w:b/>
          <w:color w:val="auto"/>
          <w:sz w:val="24"/>
          <w:szCs w:val="24"/>
          <w:shd w:val="clear" w:color="auto" w:fill="FFFFFF"/>
        </w:rPr>
        <w:t>5、青岛科大与月牙湖回中为沙海基金揭牌</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b/>
          <w:bCs/>
          <w:color w:val="auto"/>
          <w:sz w:val="24"/>
          <w:szCs w:val="24"/>
        </w:rPr>
        <w:t>中国青年网北京11月18日电（记者李彦龙 通讯员惠保鑫）</w:t>
      </w:r>
      <w:r>
        <w:rPr>
          <w:color w:val="auto"/>
          <w:sz w:val="24"/>
          <w:szCs w:val="24"/>
        </w:rPr>
        <w:t>11月12日，青岛科技大学党委常委、副校长张淑华、学生处处长郑德前、团委书记王锋业一行赴宁夏银川月牙湖回民中学看望青岛科技大学第十六届研究生支教团志愿者，并与他们一起座谈。团宁夏区委副书记丁聃，兴庆区委常委、统战部部长王涛，团兴庆区委书记王燕菊等陪同参加座谈会。座谈会上，校地双方共同签订长期合作协议并为“沙海基金”揭牌。</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rFonts w:ascii="Times New Roman" w:hAnsi="Times New Roman" w:eastAsia="宋体" w:cs="Times New Roman"/>
          <w:color w:val="auto"/>
          <w:kern w:val="0"/>
          <w:sz w:val="24"/>
          <w:szCs w:val="24"/>
          <w:lang w:val="en-US" w:eastAsia="zh-CN" w:bidi="ar-SA"/>
        </w:rPr>
        <w:pict>
          <v:shape id="图片 55" o:spid="_x0000_s1030" type="#_x0000_t75" style="position:absolute;left:0;margin-left:134.35pt;margin-top:9.15pt;height:185.7pt;width:278.55pt;mso-wrap-distance-bottom:0pt;mso-wrap-distance-left:9pt;mso-wrap-distance-right:9pt;mso-wrap-distance-top:0pt;rotation:0f;z-index:251669504;" o:ole="f" fillcolor="#FFFFFF" filled="f" o:preferrelative="t" stroked="f" coordorigin="0,0" coordsize="21600,21600">
            <v:fill on="f" color2="#FFFFFF" focus="0%"/>
            <v:imagedata gain="65536f" blacklevel="0f" gamma="0" o:title="" r:id="rId9"/>
            <o:lock v:ext="edit" position="f" selection="f" grouping="f" rotation="f" cropping="f" text="f" aspectratio="t"/>
            <w10:wrap type="square"/>
          </v:shape>
        </w:pict>
      </w:r>
      <w:r>
        <w:rPr>
          <w:color w:val="auto"/>
          <w:sz w:val="24"/>
          <w:szCs w:val="24"/>
        </w:rPr>
        <w:t>座谈会上，月牙湖回民中学的四位研究生支教老师依次做工作汇报，汇报了支教月牙湖回民中学以来的思想情况、工作情况、授课情况及自己深深的支教感触。吴忠校长对学校的现况以及四位研究生支教团成员的生活、工作情况作出汇报，肯定了他们吃苦耐劳、兢兢业业的工作态度，认真负责的教学态度并对他们为学校所作出的贡献表示感谢。</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color w:val="auto"/>
          <w:sz w:val="24"/>
          <w:szCs w:val="24"/>
        </w:rPr>
        <w:t>随后，青岛科技大学团委书记王锋业与吴忠校长签订了长期合作协议，为相隔千里的两校长期、深入合作与交流奠定了良好的基础。接着在热烈的掌声中张校长与丁书记共同为青岛科技大学资助“沙海基金”项目揭牌。随后张校长对丁书记等领导的陪同表示感谢，对月牙湖回民中学对支教团成员的帮助与肯定表示感谢，对支教团成员的工作表示肯定并提出了更高的要求。</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color w:val="auto"/>
          <w:sz w:val="24"/>
          <w:szCs w:val="24"/>
        </w:rPr>
        <w:t>最后团宁夏区委副书记丁聃对张校长不远千里来宁看望支教团成员表示欢迎，要求团兴庆区委与月牙湖回民中学为支教团成员提供更好的条件，解决生活上的难题，协助顺利完成支教生涯，并希望千里之外的青岛科技大学能够就志愿者服务、科技、工业等更多的方面与宁夏达成更深入、更全面的交流合作。会上，张淑华校长与郑德前处长、王锋业书记分别向月牙湖回中老师代表、学生代表赠送了具有青岛科技大学特色的优盘和书包。</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color w:val="auto"/>
          <w:sz w:val="24"/>
          <w:szCs w:val="24"/>
        </w:rPr>
        <w:t>会后，张校长、丁书记等领导一行在吴忠校长的带领下分别参观了四位研究生支教团成员的办公室、宿舍，在与支教团成员亲切交谈之后，张校长一行挥泪告别，匆匆奔赴固原看望青岛科技大学研究生支教团固原分队。</w:t>
      </w:r>
    </w:p>
    <w:p>
      <w:pPr>
        <w:pStyle w:val="5"/>
        <w:widowControl/>
        <w:wordWrap/>
        <w:adjustRightInd/>
        <w:snapToGrid/>
        <w:spacing w:beforeAutospacing="0" w:afterAutospacing="0" w:line="400" w:lineRule="auto"/>
        <w:ind w:firstLine="480" w:firstLineChars="200"/>
        <w:textAlignment w:val="auto"/>
        <w:outlineLvl w:val="9"/>
        <w:rPr>
          <w:rFonts w:ascii="Calibri" w:hAnsi="Calibri" w:cs="Calibri"/>
          <w:b/>
          <w:color w:val="auto"/>
          <w:sz w:val="24"/>
          <w:szCs w:val="24"/>
          <w:shd w:val="clear" w:color="auto" w:fill="FFFFFF"/>
        </w:rPr>
      </w:pPr>
      <w:r>
        <w:rPr>
          <w:rFonts w:hint="eastAsia" w:ascii="Calibri" w:hAnsi="Calibri" w:cs="Calibri"/>
          <w:b/>
          <w:color w:val="auto"/>
          <w:sz w:val="24"/>
          <w:szCs w:val="24"/>
          <w:shd w:val="clear" w:color="auto" w:fill="FFFFFF"/>
        </w:rPr>
        <w:t>6、青岛科技大学张淑华副校长一行莅临彭阳县城阳中学看望支教志愿者</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rStyle w:val="8"/>
          <w:rFonts w:hint="eastAsia"/>
          <w:color w:val="auto"/>
          <w:sz w:val="24"/>
          <w:szCs w:val="24"/>
        </w:rPr>
        <w:t>宁夏自治区教育厅11</w:t>
      </w:r>
      <w:r>
        <w:rPr>
          <w:rStyle w:val="8"/>
          <w:color w:val="auto"/>
          <w:sz w:val="24"/>
          <w:szCs w:val="24"/>
        </w:rPr>
        <w:t>月</w:t>
      </w:r>
      <w:r>
        <w:rPr>
          <w:rStyle w:val="8"/>
          <w:rFonts w:hint="eastAsia"/>
          <w:color w:val="auto"/>
          <w:sz w:val="24"/>
          <w:szCs w:val="24"/>
        </w:rPr>
        <w:t>21</w:t>
      </w:r>
      <w:r>
        <w:rPr>
          <w:rStyle w:val="8"/>
          <w:color w:val="auto"/>
          <w:sz w:val="24"/>
          <w:szCs w:val="24"/>
        </w:rPr>
        <w:t>日电</w:t>
      </w:r>
      <w:r>
        <w:rPr>
          <w:color w:val="auto"/>
          <w:sz w:val="24"/>
          <w:szCs w:val="24"/>
        </w:rPr>
        <w:t>2014年11月18日，下午三时许，青岛科技大学副校长张淑华赴彭阳县城阳中学看望青岛科技大学第16届研究生支教团志愿者。团宁夏区委副书记丁聃、青岛科技大学学生处处长郑德前、团委书记王锋业等陪同参加看望活动。</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color w:val="auto"/>
          <w:sz w:val="24"/>
          <w:szCs w:val="24"/>
        </w:rPr>
        <w:t>张淑华副校长一行人到达城阳乡初级中学，受到了学校领导和支教团成员的热烈欢迎。短暂休息过后，学校在阶梯教室召开青岛科技大学与城阳乡中学合作签约仪式以及</w:t>
      </w:r>
      <w:r>
        <w:rPr>
          <w:rFonts w:hint="eastAsia"/>
          <w:color w:val="auto"/>
          <w:sz w:val="24"/>
          <w:szCs w:val="24"/>
          <w:lang w:eastAsia="zh-CN"/>
        </w:rPr>
        <w:t>“</w:t>
      </w:r>
      <w:r>
        <w:rPr>
          <w:color w:val="auto"/>
          <w:sz w:val="24"/>
          <w:szCs w:val="24"/>
        </w:rPr>
        <w:t>沙海基金</w:t>
      </w:r>
      <w:r>
        <w:rPr>
          <w:rFonts w:hint="eastAsia"/>
          <w:color w:val="auto"/>
          <w:sz w:val="24"/>
          <w:szCs w:val="24"/>
          <w:lang w:eastAsia="zh-CN"/>
        </w:rPr>
        <w:t>”</w:t>
      </w:r>
      <w:r>
        <w:rPr>
          <w:color w:val="auto"/>
          <w:sz w:val="24"/>
          <w:szCs w:val="24"/>
        </w:rPr>
        <w:t>。</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color w:val="auto"/>
          <w:sz w:val="24"/>
          <w:szCs w:val="24"/>
        </w:rPr>
        <w:t>彭阳县县委常委张翔宇同志，彭阳县团委书记陈雪霞同志，城阳乡乡长李凡同志参加了仪式，会议由彭阳县团委书记陈雪霞同志主持。</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color w:val="auto"/>
          <w:sz w:val="24"/>
          <w:szCs w:val="24"/>
        </w:rPr>
        <w:t>与会领导首先听取了青岛科技大学第十六届研究生支教团成员张晓帆老师的汇报。她介绍了城阳乡初级中学支教点的工作情况和支教感悟，讲述了支教团队员和学生之前的小故事，表达了所有支教队员对支教工作的热爱，并表示一定会把支教服务当成一种事业，为母校争光。城阳乡初级中学党总支书记路峰同志介绍了城阳乡初级中学的基本情况和青岛科技大学第十六届研究生支教团两个月来的工作情况。路书记充分肯定了支教队员的工作，并感谢支教队员为城阳乡初级中学教学工作作出的贡献。随后青岛科技大学团委书记、西部计划项目办主任王峰业书记与路峰书记签订青岛科技大学与城阳乡初级中学合作协议。张淑华副校长与路峰书记共同为“沙海基金”揭牌。并将首期一万元基金交给学校。与会领导为教师代表和学生代表颁发了爱心礼包。学生代表在活动中做了演讲，语言质朴感人，讲述了班里同学和支教老师孙晓旭的故事。表达了所有同学对支教老师的感情和感谢。让在场所有的人都为之动容。</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color w:val="auto"/>
          <w:sz w:val="24"/>
          <w:szCs w:val="24"/>
        </w:rPr>
        <w:t>最后张淑华副校长做了重要讲话。张校长首先肯定了支教队员的工作，并对支教团成员提出了几点要求。一要认真学习，做到向学校经验丰富的老师学习，向当地人民群众和实践学习，向其他兄弟高校志愿者学习。二要坚定意志，希望同学们发扬“团结自强、艰苦奋斗、敢为人先、开拓创新”的科大精神，践行“吃苦耐劳、坚忍不拔，朴实无华、甘于奉献，同心协力、勇承重载”的橡胶品格，把支教的热情转化为“上好每一堂课，培养好每一名学生”的责任感和使命感。三要树好形象，要树立当代大学生的良好形象，树立青年志愿者的良好形象，当好两地、三校沟通交流的形象大使，把青岛的创新意识、改革开放意识带到宁夏，把宁夏人民热情淳朴、民族团结的精神传回学校。</w:t>
      </w:r>
    </w:p>
    <w:p>
      <w:pPr>
        <w:pStyle w:val="5"/>
        <w:widowControl/>
        <w:wordWrap/>
        <w:adjustRightInd/>
        <w:snapToGrid/>
        <w:spacing w:beforeAutospacing="0" w:afterAutospacing="0" w:line="400" w:lineRule="auto"/>
        <w:ind w:firstLine="480" w:firstLineChars="200"/>
        <w:textAlignment w:val="auto"/>
        <w:outlineLvl w:val="9"/>
        <w:rPr>
          <w:rFonts w:ascii="Calibri" w:hAnsi="Calibri" w:cs="Calibri"/>
          <w:b/>
          <w:color w:val="auto"/>
          <w:sz w:val="24"/>
          <w:szCs w:val="24"/>
          <w:shd w:val="clear" w:color="auto" w:fill="FFFFFF"/>
        </w:rPr>
      </w:pPr>
      <w:r>
        <w:rPr>
          <w:color w:val="auto"/>
          <w:sz w:val="24"/>
          <w:szCs w:val="24"/>
        </w:rPr>
        <w:t>活动结束后，张淑华副校长一行人在县领导和支教队员陪同下参观了宿舍、办公室、学校功能室等。全面了解了支教队员的工作和生活情况。并进入支教老师担任班主任的班级，与学生进行了亲切交流。临行前，学校领导与支教队员在教学楼前合影。</w:t>
      </w:r>
    </w:p>
    <w:p>
      <w:pPr>
        <w:pStyle w:val="5"/>
        <w:widowControl/>
        <w:wordWrap/>
        <w:adjustRightInd/>
        <w:snapToGrid/>
        <w:spacing w:beforeAutospacing="0" w:afterAutospacing="0" w:line="400" w:lineRule="auto"/>
        <w:ind w:firstLine="480" w:firstLineChars="200"/>
        <w:textAlignment w:val="auto"/>
        <w:outlineLvl w:val="9"/>
        <w:rPr>
          <w:rFonts w:ascii="Calibri" w:hAnsi="Calibri" w:cs="Calibri"/>
          <w:b/>
          <w:color w:val="auto"/>
          <w:sz w:val="24"/>
          <w:szCs w:val="24"/>
          <w:shd w:val="clear" w:color="auto" w:fill="FFFFFF"/>
        </w:rPr>
      </w:pPr>
      <w:r>
        <w:rPr>
          <w:rFonts w:ascii="Calibri" w:hAnsi="Calibri" w:eastAsia="宋体" w:cs="Calibri"/>
          <w:b/>
          <w:color w:val="auto"/>
          <w:kern w:val="0"/>
          <w:sz w:val="24"/>
          <w:szCs w:val="24"/>
          <w:shd w:val="clear" w:color="auto" w:fill="FFFFFF"/>
          <w:lang w:val="en-US" w:eastAsia="zh-CN" w:bidi="ar-SA"/>
        </w:rPr>
        <w:pict>
          <v:shape id="图片 1" o:spid="_x0000_s1031" type="#_x0000_t75" style="position:absolute;left:0;margin-left:270pt;margin-top:429.35pt;height:199.55pt;width:244.45pt;mso-position-horizontal-relative:page;mso-position-vertical-relative:page;mso-wrap-distance-bottom:0pt;mso-wrap-distance-left:9pt;mso-wrap-distance-right:9pt;mso-wrap-distance-top:0pt;rotation:0f;z-index:251670528;" o:ole="f" fillcolor="#FFFFFF" filled="f" o:preferrelative="t" stroked="f" coordorigin="0,0" coordsize="21600,21600">
            <v:fill on="f" color2="#FFFFFF" focus="0%"/>
            <v:imagedata gain="65536f" blacklevel="0f" gamma="0" o:title="" r:id="rId10"/>
            <o:lock v:ext="edit" position="f" selection="f" grouping="f" rotation="f" cropping="f" text="f" aspectratio="t"/>
            <w10:wrap type="square"/>
          </v:shape>
        </w:pict>
      </w:r>
      <w:r>
        <w:rPr>
          <w:rFonts w:hint="eastAsia" w:ascii="Calibri" w:hAnsi="Calibri" w:cs="Calibri"/>
          <w:b/>
          <w:color w:val="auto"/>
          <w:sz w:val="24"/>
          <w:szCs w:val="24"/>
          <w:shd w:val="clear" w:color="auto" w:fill="FFFFFF"/>
        </w:rPr>
        <w:t>7、宁夏志愿者网报道青岛科大优秀志愿者</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rStyle w:val="8"/>
          <w:rFonts w:hint="eastAsia"/>
          <w:color w:val="auto"/>
          <w:sz w:val="24"/>
          <w:szCs w:val="24"/>
        </w:rPr>
        <w:t>宁夏志愿者网11月24日电</w:t>
      </w:r>
      <w:r>
        <w:rPr>
          <w:rFonts w:hint="eastAsia"/>
          <w:color w:val="auto"/>
          <w:sz w:val="24"/>
          <w:szCs w:val="24"/>
        </w:rPr>
        <w:t>11月24日，宁夏志愿者网在优秀志愿者一栏对青岛科大优秀志愿者惠保鑫进行了报到，并分享了其在支教工作中的一些感悟。</w:t>
      </w:r>
    </w:p>
    <w:p>
      <w:pPr>
        <w:pStyle w:val="5"/>
        <w:widowControl/>
        <w:wordWrap/>
        <w:adjustRightInd/>
        <w:snapToGrid/>
        <w:spacing w:beforeAutospacing="0" w:afterAutospacing="0" w:line="400" w:lineRule="auto"/>
        <w:ind w:firstLine="480" w:firstLineChars="200"/>
        <w:textAlignment w:val="auto"/>
        <w:outlineLvl w:val="9"/>
        <w:rPr>
          <w:rFonts w:ascii="Calibri" w:hAnsi="Calibri" w:cs="Calibri"/>
          <w:b/>
          <w:color w:val="auto"/>
          <w:sz w:val="24"/>
          <w:szCs w:val="24"/>
          <w:shd w:val="clear" w:color="auto" w:fill="FFFFFF"/>
        </w:rPr>
      </w:pPr>
      <w:r>
        <w:rPr>
          <w:rFonts w:hint="eastAsia" w:ascii="Calibri" w:hAnsi="Calibri" w:cs="Calibri"/>
          <w:b/>
          <w:color w:val="auto"/>
          <w:sz w:val="24"/>
          <w:szCs w:val="24"/>
          <w:shd w:val="clear" w:color="auto" w:fill="FFFFFF"/>
        </w:rPr>
        <w:t>8、青岛科大研究生支教团在月牙湖发放沙海包裹传递爱心</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rStyle w:val="8"/>
          <w:color w:val="auto"/>
          <w:sz w:val="24"/>
          <w:szCs w:val="24"/>
        </w:rPr>
        <w:t>中国青年网北京11月25日电（记者李彦龙 通讯员惠保鑫、辛欣）</w:t>
      </w:r>
      <w:r>
        <w:rPr>
          <w:color w:val="auto"/>
          <w:sz w:val="24"/>
          <w:szCs w:val="24"/>
        </w:rPr>
        <w:t>近日，青岛科技大学研究生支教团志愿者将20套“沙海”学习用品包裹在月牙湖回民中学成功发放，每套包裹含260元饭卡、书包、文具盒、画笔、钢笔、铅笔、橡皮、跳绳、新华字典等爱心学习用品。</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rFonts w:ascii="Times New Roman" w:hAnsi="Times New Roman" w:eastAsia="宋体" w:cs="Times New Roman"/>
          <w:color w:val="auto"/>
          <w:kern w:val="0"/>
          <w:sz w:val="24"/>
          <w:szCs w:val="24"/>
          <w:lang w:val="en-US" w:eastAsia="zh-CN" w:bidi="ar-SA"/>
        </w:rPr>
        <w:pict>
          <v:shape id="图片 48" o:spid="_x0000_s1032" type="#_x0000_t75" style="position:absolute;left:0;margin-left:0pt;margin-top:4pt;height:172.4pt;width:258.35pt;mso-wrap-distance-bottom:0pt;mso-wrap-distance-left:9pt;mso-wrap-distance-right:9pt;mso-wrap-distance-top:0pt;rotation:0f;z-index:251662336;" o:ole="f" fillcolor="#FFFFFF" filled="f" o:preferrelative="t" stroked="f" coordorigin="0,0" coordsize="21600,21600">
            <v:fill on="f" color2="#FFFFFF" focus="0%"/>
            <v:imagedata gain="65536f" blacklevel="0f" gamma="0" o:title="" r:id="rId11"/>
            <o:lock v:ext="edit" position="f" selection="f" grouping="f" rotation="f" cropping="f" text="f" aspectratio="t"/>
            <w10:wrap type="square"/>
          </v:shape>
        </w:pict>
      </w:r>
      <w:r>
        <w:rPr>
          <w:rFonts w:hint="eastAsia"/>
          <w:color w:val="auto"/>
          <w:sz w:val="24"/>
          <w:szCs w:val="24"/>
        </w:rPr>
        <w:t xml:space="preserve"> </w:t>
      </w:r>
      <w:r>
        <w:rPr>
          <w:color w:val="auto"/>
          <w:sz w:val="24"/>
          <w:szCs w:val="24"/>
        </w:rPr>
        <w:t>“沙海”爱心包裹发放活动，旨在帮助月牙湖孤儿、品学兼优学生、残疾儿童能顺利完成学业，鼓励他们勤奋学习。由于月牙湖回民中学所在的月牙湖乡地理位置偏僻，土地碱性大且严重缺水造成荒漠化，不适合种植作物，再加上家庭人口多，导致许多在回中上学的孩子还未解决最基本的温饱问题。在志愿者看来，解决孩子们的吃饭和学习问题是当务之急，因此，在寒冬到来之际，用心为孩子们准备了这份礼物。四年级李志强同学说，“非常感谢志愿者哥哥、姐姐给送来这么漂亮的学习用具，以后要更加好好学习，以后像志愿者哥哥姐姐一样去帮助他人。”</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color w:val="auto"/>
          <w:sz w:val="24"/>
          <w:szCs w:val="24"/>
        </w:rPr>
        <w:t>志愿者惠保鑫对“小沙海”们说，“希望你们好好学习、天天向上，如果能取得更好的成绩，我们还将为大家带来漂亮的棉衣；同时，更希望同学们在以后要常怀感恩之心，长举感恩之行，做爱心的传递着，做奉献的接棒人。”</w:t>
      </w:r>
    </w:p>
    <w:p>
      <w:pPr>
        <w:pStyle w:val="5"/>
        <w:widowControl/>
        <w:wordWrap/>
        <w:adjustRightInd/>
        <w:snapToGrid/>
        <w:spacing w:beforeAutospacing="0" w:afterAutospacing="0" w:line="400" w:lineRule="auto"/>
        <w:ind w:firstLine="480" w:firstLineChars="200"/>
        <w:textAlignment w:val="auto"/>
        <w:outlineLvl w:val="9"/>
        <w:rPr>
          <w:rFonts w:ascii="Calibri" w:hAnsi="Calibri" w:cs="Calibri"/>
          <w:b/>
          <w:color w:val="auto"/>
          <w:sz w:val="24"/>
          <w:szCs w:val="24"/>
          <w:shd w:val="clear" w:color="auto" w:fill="FFFFFF"/>
        </w:rPr>
      </w:pPr>
      <w:r>
        <w:rPr>
          <w:rFonts w:hint="eastAsia" w:ascii="Calibri" w:hAnsi="Calibri" w:cs="Calibri"/>
          <w:b/>
          <w:color w:val="auto"/>
          <w:sz w:val="24"/>
          <w:szCs w:val="24"/>
          <w:shd w:val="clear" w:color="auto" w:fill="FFFFFF"/>
        </w:rPr>
        <w:t>9、青岛科大研究生支教团探索支教路：尝试新教法，收获新成绩</w:t>
      </w:r>
    </w:p>
    <w:p>
      <w:pPr>
        <w:pStyle w:val="5"/>
        <w:wordWrap/>
        <w:adjustRightInd/>
        <w:snapToGrid/>
        <w:spacing w:beforeAutospacing="0" w:afterAutospacing="0" w:line="400" w:lineRule="auto"/>
        <w:ind w:firstLine="480" w:firstLineChars="200"/>
        <w:textAlignment w:val="auto"/>
        <w:outlineLvl w:val="9"/>
        <w:rPr>
          <w:rFonts w:ascii="宋体" w:hAnsi="宋体"/>
          <w:color w:val="auto"/>
          <w:sz w:val="24"/>
          <w:szCs w:val="24"/>
        </w:rPr>
      </w:pPr>
      <w:r>
        <w:rPr>
          <w:rStyle w:val="8"/>
          <w:rFonts w:hint="eastAsia"/>
          <w:color w:val="auto"/>
          <w:sz w:val="24"/>
          <w:szCs w:val="24"/>
        </w:rPr>
        <w:t>中国青年网12月1日电</w:t>
      </w:r>
      <w:r>
        <w:rPr>
          <w:rFonts w:ascii="宋体" w:hAnsi="宋体"/>
          <w:color w:val="auto"/>
          <w:sz w:val="24"/>
          <w:szCs w:val="24"/>
        </w:rPr>
        <w:t>2014年对于青岛科技大学大学第十六届研究生支教团成员来说是不平凡的一年——第一次备课、第一次走向讲台、第一次布置作业、第一次……正是由于无数次的“第一次”，才构成了支教团成员在城阳乡初级中学的教育教学工作。2014年9月，第十六届研究生支教团中的四名队员抵达服务地宁夏回族自治区彭阳县城阳乡。开始了教育教学工作。其中孙晓旭同学担任八年级（1）班班主任并担任数学学科教学任务。张晓帆同学担任七年级（2）班班主任并担任语文学科教学工作。吴秋燕、胡顺晓同学分别担任八年级和七年级的英语学科教学工作。</w:t>
      </w:r>
    </w:p>
    <w:p>
      <w:pPr>
        <w:widowControl/>
        <w:wordWrap/>
        <w:adjustRightInd/>
        <w:snapToGrid/>
        <w:spacing w:beforeAutospacing="0" w:afterAutospacing="0" w:line="400" w:lineRule="auto"/>
        <w:ind w:firstLine="480" w:firstLineChars="200"/>
        <w:jc w:val="left"/>
        <w:textAlignment w:val="auto"/>
        <w:outlineLvl w:val="9"/>
        <w:rPr>
          <w:color w:val="auto"/>
          <w:sz w:val="24"/>
          <w:szCs w:val="24"/>
        </w:rPr>
      </w:pPr>
      <w:r>
        <w:rPr>
          <w:color w:val="auto"/>
          <w:sz w:val="24"/>
          <w:szCs w:val="24"/>
        </w:rPr>
        <w:t>由于本科不是师范专业的学生，对教学工作不熟悉，支教队员初上讲台时，也担心自己的教学方法不适合学生、也苦恼过到底怎样快速提高学生的学习成绩。为此，支教团成员互相间加强交流，虚心向经验丰富的教师学习，通过积极参加听课，评课、教研组活动等教学活动尽快提高自己的教学能力。通过不懈的努力，支教队员们都逐渐适应了教学工作。</w:t>
      </w:r>
    </w:p>
    <w:p>
      <w:pPr>
        <w:widowControl/>
        <w:wordWrap/>
        <w:adjustRightInd/>
        <w:snapToGrid/>
        <w:spacing w:beforeAutospacing="0" w:afterAutospacing="0" w:line="400" w:lineRule="auto"/>
        <w:ind w:firstLine="480" w:firstLineChars="200"/>
        <w:jc w:val="left"/>
        <w:textAlignment w:val="auto"/>
        <w:outlineLvl w:val="9"/>
        <w:rPr>
          <w:color w:val="auto"/>
          <w:kern w:val="0"/>
          <w:sz w:val="24"/>
          <w:szCs w:val="24"/>
        </w:rPr>
      </w:pPr>
      <w:r>
        <w:rPr>
          <w:color w:val="auto"/>
          <w:kern w:val="0"/>
          <w:sz w:val="24"/>
          <w:szCs w:val="24"/>
        </w:rPr>
        <w:t>备好每一次课，才能上好每一节课。本着这个理念，支教团成员在课下认真搜集资料，根据学生的实际情况设计教学过程。城阳乡中学的学生由于生源流失严重，在校的学生普遍基础较差。根据这个特点，支教团在课堂上坚持“不抛弃、不放弃”的理念，抓住“尖子生”不放松、鼓励“中坚力量”往前赶，关注“后进学生”的基础问题。在课上采用小组讨论等教学方式，提高学生的学习兴趣。</w:t>
      </w:r>
    </w:p>
    <w:p>
      <w:pPr>
        <w:widowControl/>
        <w:wordWrap/>
        <w:adjustRightInd/>
        <w:snapToGrid/>
        <w:spacing w:beforeAutospacing="0" w:afterAutospacing="0" w:line="400" w:lineRule="auto"/>
        <w:ind w:firstLine="480" w:firstLineChars="200"/>
        <w:jc w:val="left"/>
        <w:textAlignment w:val="auto"/>
        <w:outlineLvl w:val="9"/>
        <w:rPr>
          <w:color w:val="auto"/>
          <w:kern w:val="0"/>
          <w:sz w:val="24"/>
          <w:szCs w:val="24"/>
        </w:rPr>
      </w:pPr>
      <w:r>
        <w:rPr>
          <w:color w:val="auto"/>
          <w:kern w:val="0"/>
          <w:sz w:val="24"/>
          <w:szCs w:val="24"/>
        </w:rPr>
        <w:t>同时，支教团成员通过课堂测验、课后测评等多种形式的教学方法引导学生正确对待学习。并利用课余时间开展课外辅导，帮助学生补习基础知识，受到了学生的喜爱。通过教研组听课，学校老师对支教团成员的教学水平予以充分的认可。</w:t>
      </w:r>
    </w:p>
    <w:p>
      <w:pPr>
        <w:widowControl/>
        <w:wordWrap/>
        <w:adjustRightInd/>
        <w:snapToGrid/>
        <w:spacing w:beforeAutospacing="0" w:afterAutospacing="0" w:line="400" w:lineRule="auto"/>
        <w:ind w:firstLine="480" w:firstLineChars="200"/>
        <w:jc w:val="left"/>
        <w:textAlignment w:val="auto"/>
        <w:outlineLvl w:val="9"/>
        <w:rPr>
          <w:color w:val="auto"/>
          <w:kern w:val="0"/>
          <w:sz w:val="24"/>
          <w:szCs w:val="24"/>
        </w:rPr>
      </w:pPr>
      <w:r>
        <w:rPr>
          <w:color w:val="auto"/>
          <w:kern w:val="0"/>
          <w:sz w:val="24"/>
          <w:szCs w:val="24"/>
        </w:rPr>
        <w:t>同时，支教团成员充分利用自己的专业优势，在物理、地理等自己非任教的学科中，积极为学生开展课外辅导。慢慢的，来问题的学生多了，主动和我们交流的学生多了。</w:t>
      </w:r>
    </w:p>
    <w:p>
      <w:pPr>
        <w:widowControl/>
        <w:wordWrap/>
        <w:adjustRightInd/>
        <w:snapToGrid/>
        <w:spacing w:beforeAutospacing="0" w:afterAutospacing="0" w:line="400" w:lineRule="auto"/>
        <w:ind w:firstLine="480" w:firstLineChars="200"/>
        <w:jc w:val="left"/>
        <w:textAlignment w:val="auto"/>
        <w:outlineLvl w:val="9"/>
        <w:rPr>
          <w:color w:val="auto"/>
          <w:kern w:val="0"/>
          <w:sz w:val="24"/>
          <w:szCs w:val="24"/>
        </w:rPr>
      </w:pPr>
      <w:r>
        <w:rPr>
          <w:color w:val="auto"/>
          <w:kern w:val="0"/>
          <w:sz w:val="24"/>
          <w:szCs w:val="24"/>
        </w:rPr>
        <w:t>一分耕耘一分收获，在刚刚结束的期中考试中，支教团学生所任教的班级成绩突出。孙晓旭老师任教的八年级（1）班，数学成绩位列年级组第二名，班级学习成绩不突出的同学，数学成绩也有最初的十几分提高到现在的四十多分。张晓帆老师任教的七年级（2）班，语文成绩位列年级组第一名。在城阳乡初级中学期中考试总结表彰大会上，青科大支教团受到了学校领导的表扬和好评。</w:t>
      </w:r>
    </w:p>
    <w:p>
      <w:pPr>
        <w:widowControl/>
        <w:wordWrap/>
        <w:adjustRightInd/>
        <w:snapToGrid/>
        <w:spacing w:beforeAutospacing="0" w:afterAutospacing="0" w:line="400" w:lineRule="auto"/>
        <w:ind w:firstLine="480" w:firstLineChars="200"/>
        <w:jc w:val="left"/>
        <w:textAlignment w:val="auto"/>
        <w:outlineLvl w:val="9"/>
        <w:rPr>
          <w:color w:val="auto"/>
          <w:kern w:val="0"/>
          <w:sz w:val="24"/>
          <w:szCs w:val="24"/>
        </w:rPr>
      </w:pPr>
      <w:r>
        <w:rPr>
          <w:color w:val="auto"/>
          <w:kern w:val="0"/>
          <w:sz w:val="24"/>
          <w:szCs w:val="24"/>
        </w:rPr>
        <w:t>当然，成绩的取得离不开学校领导的支持和帮助。学校领导在日常生活中，一直关注支教团成员在生活和工作中遇到的问题。并给予了我们充分的信任，能够让我们在课堂上尝试新的教学方法。</w:t>
      </w:r>
    </w:p>
    <w:p>
      <w:pPr>
        <w:widowControl/>
        <w:wordWrap/>
        <w:adjustRightInd/>
        <w:snapToGrid/>
        <w:spacing w:beforeAutospacing="0" w:afterAutospacing="0" w:line="400" w:lineRule="auto"/>
        <w:ind w:firstLine="480" w:firstLineChars="200"/>
        <w:jc w:val="left"/>
        <w:textAlignment w:val="auto"/>
        <w:outlineLvl w:val="9"/>
        <w:rPr>
          <w:color w:val="auto"/>
          <w:kern w:val="0"/>
          <w:sz w:val="24"/>
          <w:szCs w:val="24"/>
        </w:rPr>
      </w:pPr>
      <w:r>
        <w:rPr>
          <w:color w:val="auto"/>
          <w:kern w:val="0"/>
          <w:sz w:val="24"/>
          <w:szCs w:val="24"/>
        </w:rPr>
        <w:t>再多的成绩都是过去，在接下来的支教生活中，我们一定会更加用心的对待学生，争取取得更加优异的成绩。</w:t>
      </w:r>
    </w:p>
    <w:p>
      <w:pPr>
        <w:pStyle w:val="5"/>
        <w:widowControl/>
        <w:wordWrap/>
        <w:adjustRightInd/>
        <w:snapToGrid/>
        <w:spacing w:beforeAutospacing="0" w:afterAutospacing="0" w:line="400" w:lineRule="auto"/>
        <w:ind w:firstLine="480" w:firstLineChars="200"/>
        <w:textAlignment w:val="auto"/>
        <w:outlineLvl w:val="9"/>
        <w:rPr>
          <w:rFonts w:ascii="Calibri" w:hAnsi="Calibri" w:cs="Calibri"/>
          <w:b/>
          <w:color w:val="auto"/>
          <w:sz w:val="24"/>
          <w:szCs w:val="24"/>
          <w:shd w:val="clear" w:color="auto" w:fill="FFFFFF"/>
        </w:rPr>
      </w:pPr>
      <w:r>
        <w:rPr>
          <w:rFonts w:hint="eastAsia" w:ascii="Calibri" w:hAnsi="Calibri" w:cs="Calibri"/>
          <w:b/>
          <w:color w:val="auto"/>
          <w:sz w:val="24"/>
          <w:szCs w:val="24"/>
          <w:shd w:val="clear" w:color="auto" w:fill="FFFFFF"/>
        </w:rPr>
        <w:t>10、青岛科大研究生支教团带队参加纪念“一二·九”学生运动歌咏比赛</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rFonts w:ascii="Times New Roman" w:hAnsi="Times New Roman" w:eastAsia="宋体" w:cs="Times New Roman"/>
          <w:color w:val="auto"/>
          <w:kern w:val="0"/>
          <w:sz w:val="24"/>
          <w:szCs w:val="24"/>
          <w:lang w:val="en-US" w:eastAsia="zh-CN" w:bidi="ar-SA"/>
        </w:rPr>
        <w:pict>
          <v:shape id="图片 82" o:spid="_x0000_s1033" type="#_x0000_t75" style="position:absolute;left:0;margin-left:116.15pt;margin-top:7.25pt;height:174.1pt;width:301.95pt;mso-wrap-distance-bottom:0pt;mso-wrap-distance-left:9pt;mso-wrap-distance-right:9pt;mso-wrap-distance-top:0pt;rotation:0f;z-index:251666432;" o:ole="f" fillcolor="#FFFFFF" filled="f" o:preferrelative="t" stroked="f" coordorigin="0,0" coordsize="21600,21600">
            <v:fill on="f" color2="#FFFFFF" focus="0%"/>
            <v:imagedata gain="65536f" blacklevel="0f" gamma="0" o:title="" r:id="rId12"/>
            <o:lock v:ext="edit" position="f" selection="f" grouping="f" rotation="f" cropping="f" text="f" aspectratio="t"/>
            <w10:wrap type="square"/>
          </v:shape>
        </w:pict>
      </w:r>
      <w:r>
        <w:rPr>
          <w:rStyle w:val="8"/>
          <w:color w:val="auto"/>
          <w:sz w:val="24"/>
          <w:szCs w:val="24"/>
        </w:rPr>
        <w:t>中国青年网北京12月11日电（记者李彦龙 通讯员辛欣 惠保鑫）</w:t>
      </w:r>
      <w:r>
        <w:rPr>
          <w:color w:val="auto"/>
          <w:sz w:val="24"/>
          <w:szCs w:val="24"/>
        </w:rPr>
        <w:t>近日，为了纪念“12·9”学生爱国运动79周年，缅怀革命先烈，引导学生进一步了牢记历史、铭记历史，增强学生的爱国热情、振兴中华的责任感和班级的团队精神，弘扬健康向上的校园文化，青岛科技大学第十六届研究生支教团4名支教老师积极参与了由月牙湖回民中学开展纪念“12·9”学生爱国运动的“与祖国同行，传唱经典，激情飞扬”歌咏比赛，并在比赛中取得佳绩。</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color w:val="auto"/>
          <w:sz w:val="24"/>
          <w:szCs w:val="24"/>
        </w:rPr>
        <w:t>该活动作为践行社会主义核心价值观系列活动之一，以各班学生为对象，旨在讴歌祖国和中国共产党，赞美家乡，青岛科技大学研究生支教团成员也积极参与，他们有的做评委，有的做指挥，有的做后勤保障。经过两个周的刻苦训练，支教团成员辛欣做指挥的七（1）班获得了全校第二的好成绩。全校师生都群情激昂，现场气氛热烈，展现出了全校师生的爱国情怀和健康活泼、积极向上的思想情趣。</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color w:val="auto"/>
          <w:sz w:val="24"/>
          <w:szCs w:val="24"/>
        </w:rPr>
        <w:t>青岛科技大学研究生支教团会继续以“三化”标准打造精品校园文化，既日常工作标准化、标准工作程序化、程序工作品牌化。不断推陈出新，完善校园文化建设，积极参与学校的系列活动，创新优势活动平台，为学生丰富文娱活动，全面提升中学生素质。营造一个充满青春励志、朝气蓬勃、奋发向上的学生活动氛围，为实现伟大中国梦贡献自己的一份力量。</w:t>
      </w:r>
    </w:p>
    <w:p>
      <w:pPr>
        <w:pStyle w:val="5"/>
        <w:widowControl/>
        <w:wordWrap/>
        <w:adjustRightInd/>
        <w:snapToGrid/>
        <w:spacing w:beforeAutospacing="0" w:afterAutospacing="0" w:line="400" w:lineRule="auto"/>
        <w:ind w:firstLine="480" w:firstLineChars="200"/>
        <w:textAlignment w:val="auto"/>
        <w:outlineLvl w:val="9"/>
        <w:rPr>
          <w:rFonts w:ascii="Calibri" w:hAnsi="Calibri" w:cs="Calibri"/>
          <w:b/>
          <w:color w:val="auto"/>
          <w:sz w:val="24"/>
          <w:szCs w:val="24"/>
          <w:shd w:val="clear" w:color="auto" w:fill="FFFFFF"/>
        </w:rPr>
      </w:pPr>
      <w:r>
        <w:rPr>
          <w:rFonts w:hint="eastAsia" w:ascii="Calibri" w:hAnsi="Calibri" w:cs="Calibri"/>
          <w:b/>
          <w:color w:val="auto"/>
          <w:sz w:val="24"/>
          <w:szCs w:val="24"/>
          <w:shd w:val="clear" w:color="auto" w:fill="FFFFFF"/>
        </w:rPr>
        <w:t>11、青岛科大研究生支教团在月牙湖回中开办周末辅导班</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rStyle w:val="8"/>
          <w:color w:val="auto"/>
          <w:sz w:val="24"/>
          <w:szCs w:val="24"/>
        </w:rPr>
        <w:t>中国青年网北京12月19日电（记者李彦龙 通讯员惠保鑫 王勇）</w:t>
      </w:r>
      <w:r>
        <w:rPr>
          <w:color w:val="auto"/>
          <w:sz w:val="24"/>
          <w:szCs w:val="24"/>
        </w:rPr>
        <w:t>近日，由青岛科技大学研究生支教团在服务地月牙湖回民中学开办的周末辅导班收到良好成效，得到校领导的肯定与支持，参加辅导同学也由最初的几人增至现在的三</w:t>
      </w:r>
      <w:r>
        <w:rPr>
          <w:rFonts w:ascii="宋体" w:hAnsi="宋体" w:eastAsia="宋体" w:cs="宋体"/>
          <w:color w:val="auto"/>
          <w:kern w:val="0"/>
          <w:sz w:val="24"/>
          <w:szCs w:val="24"/>
          <w:lang w:val="en-US" w:eastAsia="zh-CN" w:bidi="ar-SA"/>
        </w:rPr>
        <w:pict>
          <v:shape id="图片 58" o:spid="_x0000_s1034" type="#_x0000_t75" style="position:absolute;left:0;margin-left:156.75pt;margin-top:57pt;height:183.75pt;width:257.25pt;mso-wrap-distance-bottom:0pt;mso-wrap-distance-left:9pt;mso-wrap-distance-right:9pt;mso-wrap-distance-top:0pt;rotation:0f;z-index:251664384;" o:ole="f" fillcolor="#FFFFFF" filled="f" o:preferrelative="t" stroked="f" coordorigin="0,0" coordsize="21600,21600">
            <v:fill on="f" color2="#FFFFFF" focus="0%"/>
            <v:imagedata gain="65536f" blacklevel="0f" gamma="0" o:title="" r:id="rId13"/>
            <o:lock v:ext="edit" position="f" selection="f" grouping="f" rotation="f" cropping="f" text="f" aspectratio="t"/>
            <w10:wrap type="square"/>
          </v:shape>
        </w:pict>
      </w:r>
      <w:r>
        <w:rPr>
          <w:color w:val="auto"/>
          <w:sz w:val="24"/>
          <w:szCs w:val="24"/>
        </w:rPr>
        <w:t>十多人。辅导课完全由学生自愿参加，并以中游同学为关注重点，希望能以此帮助更多的农村孩子顺利考入高中，也使月牙湖回中的升学率更上一个台阶。</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color w:val="auto"/>
          <w:sz w:val="24"/>
          <w:szCs w:val="24"/>
        </w:rPr>
        <w:t>月牙湖回中坐落于宁夏银川市兴庆区月牙湖乡，所处地理位置偏僻、山路崎岖，去城里来回要三个多小时，当地学生父母都是地地道道的农民，家庭人口多收入少，根本没条件到城里参加补习班。</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rFonts w:ascii="Times New Roman" w:hAnsi="Times New Roman" w:eastAsia="宋体" w:cs="Times New Roman"/>
          <w:color w:val="auto"/>
          <w:kern w:val="0"/>
          <w:sz w:val="24"/>
          <w:szCs w:val="24"/>
          <w:lang w:val="en-US" w:eastAsia="zh-CN" w:bidi="ar-SA"/>
        </w:rPr>
        <w:pict>
          <v:shape id="图片 60" o:spid="_x0000_s1035" type="#_x0000_t75" style="position:absolute;left:0;margin-left:-11.25pt;margin-top:124.3pt;height:190.5pt;width:263.95pt;mso-wrap-distance-bottom:0pt;mso-wrap-distance-left:9pt;mso-wrap-distance-right:9pt;mso-wrap-distance-top:0pt;rotation:0f;z-index:251665408;" o:ole="f" fillcolor="#FFFFFF" filled="f" o:preferrelative="t" stroked="f" coordorigin="0,0" coordsize="21600,21600">
            <v:fill on="f" color2="#FFFFFF" focus="0%"/>
            <v:imagedata gain="65536f" blacklevel="0f" gamma="0" o:title="" r:id="rId14"/>
            <o:lock v:ext="edit" position="f" selection="f" grouping="f" rotation="f" cropping="f" text="f" aspectratio="t"/>
            <w10:wrap type="square"/>
          </v:shape>
        </w:pict>
      </w:r>
      <w:r>
        <w:rPr>
          <w:color w:val="auto"/>
          <w:sz w:val="24"/>
          <w:szCs w:val="24"/>
        </w:rPr>
        <w:t>月牙湖回中是银川市中考升学率较高的乡村学校之一，也仅有42.6%，每年都有一多半的学生无学可上；在当地有这样一种说法，考不上学的男生外出打工，女生回家嫁人生子，他们可都是刚刚十四五岁的孩子啊！校长常说：“帮助农民的孩子，成就其一家人的梦想”，我们感触非常深。</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color w:val="auto"/>
          <w:sz w:val="24"/>
          <w:szCs w:val="24"/>
        </w:rPr>
        <w:t>期中考试后，在九年级部分同学的要求下，青科大研支团志愿者主动向校领导申请，利用晚上第三节晚自习和周末时间对学生进行3-4小时的功课辅导。截至目前，辅导时间一月有余，已收到良好的效果，得到师生们的一致好评。</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color w:val="auto"/>
          <w:sz w:val="24"/>
          <w:szCs w:val="24"/>
        </w:rPr>
        <w:t>“千里之行始于足下，万丈高台起于累土，再苦也要快乐，再累也会坚持，我们一定会一步一个脚印、脚踏实地的把一年不长的志愿服务工作做好、做精”，志愿者们努力将周末辅导班越办愈好。</w:t>
      </w:r>
    </w:p>
    <w:p>
      <w:pPr>
        <w:pStyle w:val="5"/>
        <w:widowControl/>
        <w:wordWrap/>
        <w:adjustRightInd/>
        <w:snapToGrid/>
        <w:spacing w:beforeAutospacing="0" w:afterAutospacing="0" w:line="400" w:lineRule="auto"/>
        <w:ind w:firstLine="480" w:firstLineChars="200"/>
        <w:textAlignment w:val="auto"/>
        <w:outlineLvl w:val="9"/>
        <w:rPr>
          <w:rFonts w:ascii="Calibri" w:hAnsi="Calibri" w:cs="Calibri"/>
          <w:b/>
          <w:color w:val="auto"/>
          <w:sz w:val="24"/>
          <w:szCs w:val="24"/>
          <w:shd w:val="clear" w:color="auto" w:fill="FFFFFF"/>
        </w:rPr>
      </w:pPr>
      <w:r>
        <w:rPr>
          <w:rFonts w:hint="eastAsia" w:ascii="Calibri" w:hAnsi="Calibri" w:cs="Calibri"/>
          <w:b/>
          <w:color w:val="auto"/>
          <w:sz w:val="24"/>
          <w:szCs w:val="24"/>
          <w:shd w:val="clear" w:color="auto" w:fill="FFFFFF"/>
        </w:rPr>
        <w:t>12、青岛科大研究生支教团开展“‘冬至’温情至”活动</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rStyle w:val="8"/>
          <w:color w:val="auto"/>
          <w:sz w:val="24"/>
          <w:szCs w:val="24"/>
        </w:rPr>
        <w:t>中国青年网北京12月24日电（记者李彦龙 通讯员惠保鑫 郭佩佩）</w:t>
      </w:r>
      <w:r>
        <w:rPr>
          <w:color w:val="auto"/>
          <w:sz w:val="24"/>
          <w:szCs w:val="24"/>
        </w:rPr>
        <w:t>12月22日，冬至节来临之际，青岛科技大学第十六届研究生支教团银川分队联合青岛威斯汀酒店、胶州七田阳光全脑教育爱心机构发起“七田阳光送温暖·情满山区万万家”项目募捐活动，为月牙湖回中学生送去300包钙奶饼干和60套冬季御寒衣物，帮助当地贫困家庭学生解决冬季御寒的实际困难。　</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rFonts w:ascii="黑体" w:hAnsi="宋体" w:eastAsia="黑体" w:cs="黑体"/>
          <w:b/>
          <w:color w:val="auto"/>
          <w:kern w:val="0"/>
          <w:sz w:val="24"/>
          <w:szCs w:val="24"/>
          <w:lang w:val="en-US" w:eastAsia="zh-CN" w:bidi="ar-SA"/>
        </w:rPr>
        <w:pict>
          <v:shape id="图片 12" o:spid="_x0000_s1036" type="#_x0000_t75" style="position:absolute;left:0;margin-left:136.55pt;margin-top:64.65pt;height:330.45pt;width:278.85pt;mso-wrap-distance-bottom:0pt;mso-wrap-distance-left:9pt;mso-wrap-distance-right:9pt;mso-wrap-distance-top:0pt;rotation:0f;z-index:251668480;" o:ole="f" fillcolor="#FFFFFF" filled="f" o:preferrelative="t" stroked="f" coordorigin="0,0" coordsize="21600,21600">
            <v:fill on="f" color2="#FFFFFF" focus="0%"/>
            <v:imagedata gain="65536f" blacklevel="0f" gamma="0" o:title="" r:id="rId15"/>
            <o:lock v:ext="edit" position="f" selection="f" grouping="f" rotation="f" cropping="f" text="f" aspectratio="t"/>
            <w10:wrap type="square"/>
          </v:shape>
        </w:pict>
      </w:r>
      <w:r>
        <w:rPr>
          <w:color w:val="auto"/>
          <w:sz w:val="24"/>
          <w:szCs w:val="24"/>
        </w:rPr>
        <w:t>冬至是我国农历中一个非常重要的节气，也是一个传统节日，我国民间有“冷在三九，热在三伏”的说法，冬至过后，各地气候都进入一个最寒冷的阶段，也就是人们常说的“进九”。为了让当地娃娃在最寒冷的时候度过一个温暖的冬天，青科大研支团志愿者联合社会爱心人士进行募捐活动，捐衣捐物。　</w:t>
      </w:r>
    </w:p>
    <w:p>
      <w:pPr>
        <w:pStyle w:val="5"/>
        <w:widowControl/>
        <w:wordWrap/>
        <w:adjustRightInd/>
        <w:snapToGrid/>
        <w:spacing w:beforeAutospacing="0" w:afterAutospacing="0" w:line="400" w:lineRule="auto"/>
        <w:ind w:firstLine="480" w:firstLineChars="200"/>
        <w:textAlignment w:val="auto"/>
        <w:outlineLvl w:val="9"/>
        <w:rPr>
          <w:color w:val="auto"/>
          <w:sz w:val="24"/>
          <w:szCs w:val="24"/>
        </w:rPr>
      </w:pPr>
      <w:r>
        <w:rPr>
          <w:color w:val="auto"/>
          <w:sz w:val="24"/>
          <w:szCs w:val="24"/>
        </w:rPr>
        <w:t>捐赠现场，志愿者亲自为每一位娃娃试穿衣服、发放饼干，并表示：“看到可爱孩子们没有了往日的孤独，脸上露出灿烂的笑容，这就是我们志愿者的幸福。”</w:t>
      </w:r>
    </w:p>
    <w:p>
      <w:pPr>
        <w:widowControl/>
        <w:shd w:val="clear" w:color="auto" w:fill="FFFFFF"/>
        <w:tabs>
          <w:tab w:val="left" w:pos="7513"/>
          <w:tab w:val="left" w:pos="7938"/>
        </w:tabs>
        <w:wordWrap/>
        <w:adjustRightInd/>
        <w:snapToGrid/>
        <w:spacing w:beforeAutospacing="0" w:afterAutospacing="0" w:line="400" w:lineRule="auto"/>
        <w:ind w:firstLine="480" w:firstLineChars="200"/>
        <w:jc w:val="left"/>
        <w:textAlignment w:val="auto"/>
        <w:outlineLvl w:val="9"/>
        <w:rPr>
          <w:rFonts w:ascii="黑体" w:hAnsi="宋体" w:eastAsia="黑体" w:cs="黑体"/>
          <w:b/>
          <w:color w:val="auto"/>
          <w:kern w:val="0"/>
          <w:sz w:val="24"/>
          <w:szCs w:val="24"/>
          <w:shd w:val="clear" w:color="auto" w:fill="FFFFFF"/>
        </w:rPr>
      </w:pP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黑体" w:hAnsi="宋体" w:eastAsia="黑体" w:cs="黑体"/>
          <w:b/>
          <w:color w:val="auto"/>
          <w:kern w:val="0"/>
          <w:sz w:val="24"/>
          <w:szCs w:val="24"/>
          <w:shd w:val="clear" w:color="auto" w:fill="FFFFFF"/>
        </w:rPr>
      </w:pP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黑体" w:hAnsi="宋体" w:eastAsia="黑体" w:cs="黑体"/>
          <w:b/>
          <w:color w:val="auto"/>
          <w:kern w:val="0"/>
          <w:sz w:val="24"/>
          <w:szCs w:val="24"/>
          <w:shd w:val="clear" w:color="auto" w:fill="FFFFFF"/>
        </w:rPr>
      </w:pP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黑体" w:hAnsi="宋体" w:eastAsia="黑体" w:cs="黑体"/>
          <w:b/>
          <w:color w:val="auto"/>
          <w:kern w:val="0"/>
          <w:sz w:val="24"/>
          <w:szCs w:val="24"/>
          <w:shd w:val="clear" w:color="auto" w:fill="FFFFFF"/>
        </w:rPr>
      </w:pP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黑体" w:hAnsi="宋体" w:eastAsia="黑体" w:cs="黑体"/>
          <w:b/>
          <w:color w:val="auto"/>
          <w:kern w:val="0"/>
          <w:sz w:val="24"/>
          <w:szCs w:val="24"/>
          <w:shd w:val="clear" w:color="auto" w:fill="FFFFFF"/>
        </w:rPr>
      </w:pP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黑体" w:hAnsi="宋体" w:eastAsia="黑体" w:cs="黑体"/>
          <w:b/>
          <w:color w:val="auto"/>
          <w:kern w:val="0"/>
          <w:sz w:val="24"/>
          <w:szCs w:val="24"/>
          <w:shd w:val="clear" w:color="auto" w:fill="FFFFFF"/>
        </w:rPr>
      </w:pP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宋体" w:hAnsi="宋体" w:cs="宋体"/>
          <w:color w:val="auto"/>
          <w:sz w:val="24"/>
          <w:szCs w:val="24"/>
        </w:rPr>
      </w:pPr>
      <w:r>
        <w:rPr>
          <w:rFonts w:hint="eastAsia" w:ascii="黑体" w:hAnsi="宋体" w:eastAsia="黑体" w:cs="黑体"/>
          <w:b/>
          <w:color w:val="auto"/>
          <w:kern w:val="0"/>
          <w:sz w:val="24"/>
          <w:szCs w:val="24"/>
          <w:shd w:val="clear" w:color="auto" w:fill="FFFFFF"/>
        </w:rPr>
        <w:t>三、研究生支教团掠影</w:t>
      </w:r>
    </w:p>
    <w:tbl>
      <w:tblPr>
        <w:tblStyle w:val="11"/>
        <w:tblW w:w="854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left w:w="0" w:type="dxa"/>
          <w:right w:w="0" w:type="dxa"/>
        </w:tblCellMar>
      </w:tblPr>
      <w:tblGrid>
        <w:gridCol w:w="3949"/>
        <w:gridCol w:w="197"/>
        <w:gridCol w:w="197"/>
        <w:gridCol w:w="21"/>
        <w:gridCol w:w="116"/>
        <w:gridCol w:w="94"/>
        <w:gridCol w:w="3948"/>
        <w:gridCol w:w="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left w:w="0" w:type="dxa"/>
            <w:right w:w="0" w:type="dxa"/>
          </w:tblCellMar>
        </w:tblPrEx>
        <w:trPr>
          <w:trHeight w:val="3112" w:hRule="atLeast"/>
        </w:trPr>
        <w:tc>
          <w:tcPr>
            <w:tcW w:w="4364" w:type="dxa"/>
            <w:gridSpan w:val="4"/>
            <w:shd w:val="clear" w:color="auto" w:fill="FFFFFF"/>
            <w:tcMar>
              <w:left w:w="108" w:type="dxa"/>
              <w:right w:w="108" w:type="dxa"/>
            </w:tcMar>
            <w:vAlign w:val="top"/>
          </w:tcPr>
          <w:p>
            <w:pPr>
              <w:widowControl/>
              <w:wordWrap/>
              <w:adjustRightInd/>
              <w:snapToGrid/>
              <w:spacing w:beforeAutospacing="0" w:afterAutospacing="0" w:line="400" w:lineRule="auto"/>
              <w:ind w:right="178" w:rightChars="85" w:firstLine="480" w:firstLineChars="200"/>
              <w:jc w:val="left"/>
              <w:textAlignment w:val="auto"/>
              <w:outlineLvl w:val="9"/>
              <w:rPr>
                <w:rFonts w:ascii="楷体" w:hAnsi="楷体" w:eastAsia="楷体" w:cs="楷体"/>
                <w:color w:val="auto"/>
                <w:kern w:val="0"/>
                <w:sz w:val="24"/>
                <w:szCs w:val="24"/>
              </w:rPr>
            </w:pPr>
            <w:r>
              <w:rPr>
                <w:rFonts w:ascii="楷体" w:hAnsi="楷体" w:eastAsia="楷体" w:cs="楷体"/>
                <w:color w:val="auto"/>
                <w:kern w:val="0"/>
                <w:sz w:val="24"/>
                <w:szCs w:val="24"/>
                <w:lang w:val="en-US" w:eastAsia="zh-CN" w:bidi="ar-SA"/>
              </w:rPr>
              <w:pict>
                <v:shape id="图片 29" o:spid="_x0000_s1037" type="#_x0000_t75" style="height:150pt;width:199.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r>
              <w:rPr>
                <w:rFonts w:hint="eastAsia" w:ascii="楷体" w:hAnsi="楷体" w:eastAsia="楷体" w:cs="楷体"/>
                <w:color w:val="auto"/>
                <w:kern w:val="0"/>
                <w:sz w:val="24"/>
                <w:szCs w:val="24"/>
              </w:rPr>
              <w:t>8</w:t>
            </w:r>
            <w:r>
              <w:rPr>
                <w:rFonts w:ascii="楷体" w:hAnsi="楷体" w:eastAsia="楷体" w:cs="楷体"/>
                <w:color w:val="auto"/>
                <w:kern w:val="0"/>
                <w:sz w:val="24"/>
                <w:szCs w:val="24"/>
              </w:rPr>
              <w:t>月</w:t>
            </w:r>
            <w:r>
              <w:rPr>
                <w:rFonts w:hint="eastAsia" w:ascii="楷体" w:hAnsi="楷体" w:eastAsia="楷体" w:cs="楷体"/>
                <w:color w:val="auto"/>
                <w:kern w:val="0"/>
                <w:sz w:val="24"/>
                <w:szCs w:val="24"/>
              </w:rPr>
              <w:t>1</w:t>
            </w:r>
            <w:r>
              <w:rPr>
                <w:rFonts w:ascii="楷体" w:hAnsi="楷体" w:eastAsia="楷体" w:cs="楷体"/>
                <w:color w:val="auto"/>
                <w:kern w:val="0"/>
                <w:sz w:val="24"/>
                <w:szCs w:val="24"/>
              </w:rPr>
              <w:t>日，研究生支教团成员</w:t>
            </w:r>
            <w:r>
              <w:rPr>
                <w:rFonts w:hint="eastAsia" w:ascii="楷体" w:hAnsi="楷体" w:eastAsia="楷体" w:cs="楷体"/>
                <w:color w:val="auto"/>
                <w:kern w:val="0"/>
                <w:sz w:val="24"/>
                <w:szCs w:val="24"/>
              </w:rPr>
              <w:t>在参加宁夏项目办组织培训时合影</w:t>
            </w:r>
          </w:p>
          <w:p>
            <w:pPr>
              <w:widowControl/>
              <w:wordWrap/>
              <w:adjustRightInd/>
              <w:snapToGrid/>
              <w:spacing w:beforeAutospacing="0" w:afterAutospacing="0" w:line="400" w:lineRule="auto"/>
              <w:ind w:right="178" w:rightChars="85" w:firstLine="480" w:firstLineChars="200"/>
              <w:jc w:val="left"/>
              <w:textAlignment w:val="auto"/>
              <w:outlineLvl w:val="9"/>
              <w:rPr>
                <w:color w:val="auto"/>
                <w:sz w:val="24"/>
                <w:szCs w:val="24"/>
              </w:rPr>
            </w:pPr>
            <w:r>
              <w:rPr>
                <w:rFonts w:ascii="Times New Roman" w:hAnsi="Times New Roman" w:eastAsia="宋体" w:cs="Times New Roman"/>
                <w:color w:val="auto"/>
                <w:kern w:val="2"/>
                <w:sz w:val="24"/>
                <w:szCs w:val="24"/>
                <w:lang w:val="en-US" w:eastAsia="zh-CN" w:bidi="ar-SA"/>
              </w:rPr>
              <w:pict>
                <v:shape id="图片 3" o:spid="_x0000_s1038" type="#_x0000_t75" style="height:150pt;width:201.7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r>
              <w:rPr>
                <w:rFonts w:hint="eastAsia" w:ascii="楷体" w:hAnsi="楷体" w:eastAsia="楷体" w:cs="楷体"/>
                <w:color w:val="auto"/>
                <w:kern w:val="0"/>
                <w:sz w:val="24"/>
                <w:szCs w:val="24"/>
              </w:rPr>
              <w:t>9月11日，自治区团委副书记汤瑞调研支教团工作</w:t>
            </w:r>
          </w:p>
        </w:tc>
        <w:tc>
          <w:tcPr>
            <w:tcW w:w="4176" w:type="dxa"/>
            <w:gridSpan w:val="4"/>
            <w:shd w:val="clear" w:color="auto" w:fill="FFFFFF"/>
            <w:tcMar>
              <w:left w:w="108" w:type="dxa"/>
              <w:right w:w="108" w:type="dxa"/>
            </w:tcMar>
            <w:vAlign w:val="top"/>
          </w:tcPr>
          <w:p>
            <w:pPr>
              <w:widowControl/>
              <w:wordWrap/>
              <w:adjustRightInd/>
              <w:snapToGrid/>
              <w:spacing w:beforeAutospacing="0" w:afterAutospacing="0" w:line="400" w:lineRule="auto"/>
              <w:ind w:firstLine="480" w:firstLineChars="200"/>
              <w:jc w:val="left"/>
              <w:textAlignment w:val="auto"/>
              <w:outlineLvl w:val="9"/>
              <w:rPr>
                <w:rFonts w:ascii="楷体" w:hAnsi="楷体" w:eastAsia="楷体" w:cs="楷体"/>
                <w:color w:val="auto"/>
                <w:kern w:val="0"/>
                <w:sz w:val="24"/>
                <w:szCs w:val="24"/>
              </w:rPr>
            </w:pPr>
            <w:r>
              <w:rPr>
                <w:rFonts w:ascii="楷体" w:hAnsi="楷体" w:eastAsia="楷体" w:cs="楷体"/>
                <w:color w:val="auto"/>
                <w:kern w:val="0"/>
                <w:sz w:val="24"/>
                <w:szCs w:val="24"/>
                <w:lang w:val="en-US" w:eastAsia="zh-CN" w:bidi="ar-SA"/>
              </w:rPr>
              <w:pict>
                <v:shape id="图片 4" o:spid="_x0000_s1039" type="#_x0000_t75" style="height:152.25pt;width:204.7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r>
              <w:rPr>
                <w:rFonts w:hint="eastAsia" w:ascii="楷体" w:hAnsi="楷体" w:eastAsia="楷体" w:cs="楷体"/>
                <w:color w:val="auto"/>
                <w:kern w:val="0"/>
                <w:sz w:val="24"/>
                <w:szCs w:val="24"/>
              </w:rPr>
              <w:t>9</w:t>
            </w:r>
            <w:r>
              <w:rPr>
                <w:rFonts w:ascii="楷体" w:hAnsi="楷体" w:eastAsia="楷体" w:cs="楷体"/>
                <w:color w:val="auto"/>
                <w:kern w:val="0"/>
                <w:sz w:val="24"/>
                <w:szCs w:val="24"/>
              </w:rPr>
              <w:t>月1</w:t>
            </w:r>
            <w:r>
              <w:rPr>
                <w:rFonts w:hint="eastAsia" w:ascii="楷体" w:hAnsi="楷体" w:eastAsia="楷体" w:cs="楷体"/>
                <w:color w:val="auto"/>
                <w:kern w:val="0"/>
                <w:sz w:val="24"/>
                <w:szCs w:val="24"/>
              </w:rPr>
              <w:t>0</w:t>
            </w:r>
            <w:r>
              <w:rPr>
                <w:rFonts w:ascii="楷体" w:hAnsi="楷体" w:eastAsia="楷体" w:cs="楷体"/>
                <w:color w:val="auto"/>
                <w:kern w:val="0"/>
                <w:sz w:val="24"/>
                <w:szCs w:val="24"/>
              </w:rPr>
              <w:t>日，</w:t>
            </w:r>
            <w:r>
              <w:rPr>
                <w:rFonts w:hint="eastAsia" w:ascii="楷体" w:hAnsi="楷体" w:eastAsia="楷体" w:cs="楷体"/>
                <w:color w:val="auto"/>
                <w:kern w:val="0"/>
                <w:sz w:val="24"/>
                <w:szCs w:val="24"/>
              </w:rPr>
              <w:t>支教团成员参与教师节晚会演出</w:t>
            </w:r>
          </w:p>
          <w:p>
            <w:pPr>
              <w:widowControl/>
              <w:wordWrap/>
              <w:adjustRightInd/>
              <w:snapToGrid/>
              <w:spacing w:beforeAutospacing="0" w:afterAutospacing="0" w:line="400" w:lineRule="auto"/>
              <w:ind w:firstLine="480" w:firstLineChars="200"/>
              <w:jc w:val="left"/>
              <w:textAlignment w:val="auto"/>
              <w:outlineLvl w:val="9"/>
              <w:rPr>
                <w:color w:val="auto"/>
                <w:sz w:val="24"/>
                <w:szCs w:val="24"/>
              </w:rPr>
            </w:pPr>
            <w:r>
              <w:rPr>
                <w:rFonts w:ascii="楷体" w:hAnsi="楷体" w:eastAsia="楷体" w:cs="楷体"/>
                <w:color w:val="auto"/>
                <w:kern w:val="0"/>
                <w:sz w:val="24"/>
                <w:szCs w:val="24"/>
                <w:lang w:val="en-US" w:eastAsia="zh-CN" w:bidi="ar-SA"/>
              </w:rPr>
              <w:pict>
                <v:shape id="图片 5" o:spid="_x0000_s1040" type="#_x0000_t75" style="height:147.75pt;width:201.7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r>
              <w:rPr>
                <w:rFonts w:hint="eastAsia" w:ascii="楷体" w:hAnsi="楷体" w:eastAsia="楷体" w:cs="楷体"/>
                <w:color w:val="auto"/>
                <w:kern w:val="0"/>
                <w:sz w:val="24"/>
                <w:szCs w:val="24"/>
              </w:rPr>
              <w:t>9</w:t>
            </w:r>
            <w:r>
              <w:rPr>
                <w:rFonts w:ascii="楷体" w:hAnsi="楷体" w:eastAsia="楷体" w:cs="楷体"/>
                <w:color w:val="auto"/>
                <w:kern w:val="0"/>
                <w:sz w:val="24"/>
                <w:szCs w:val="24"/>
              </w:rPr>
              <w:t>月</w:t>
            </w:r>
            <w:r>
              <w:rPr>
                <w:rFonts w:hint="eastAsia" w:ascii="楷体" w:hAnsi="楷体" w:eastAsia="楷体" w:cs="楷体"/>
                <w:color w:val="auto"/>
                <w:kern w:val="0"/>
                <w:sz w:val="24"/>
                <w:szCs w:val="24"/>
              </w:rPr>
              <w:t>19</w:t>
            </w:r>
            <w:r>
              <w:rPr>
                <w:rFonts w:ascii="楷体" w:hAnsi="楷体" w:eastAsia="楷体" w:cs="楷体"/>
                <w:color w:val="auto"/>
                <w:kern w:val="0"/>
                <w:sz w:val="24"/>
                <w:szCs w:val="24"/>
              </w:rPr>
              <w:t>日，</w:t>
            </w:r>
            <w:r>
              <w:rPr>
                <w:rFonts w:hint="eastAsia" w:ascii="楷体" w:hAnsi="楷体" w:eastAsia="楷体" w:cs="楷体"/>
                <w:color w:val="auto"/>
                <w:kern w:val="0"/>
                <w:sz w:val="24"/>
                <w:szCs w:val="24"/>
              </w:rPr>
              <w:t>支教团成员协助学校进行学生会纳新、换届，辛欣任指导老师</w:t>
            </w:r>
          </w:p>
          <w:p>
            <w:pPr>
              <w:widowControl/>
              <w:wordWrap/>
              <w:adjustRightInd/>
              <w:snapToGrid/>
              <w:spacing w:beforeAutospacing="0" w:afterAutospacing="0" w:line="400" w:lineRule="auto"/>
              <w:ind w:firstLine="480" w:firstLineChars="200"/>
              <w:jc w:val="left"/>
              <w:textAlignment w:val="auto"/>
              <w:outlineLvl w:val="9"/>
              <w:rPr>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c>
          <w:tcPr>
            <w:tcW w:w="4364" w:type="dxa"/>
            <w:gridSpan w:val="4"/>
            <w:shd w:val="clear" w:color="auto" w:fill="FFFFFF"/>
            <w:tcMar>
              <w:left w:w="108" w:type="dxa"/>
              <w:right w:w="108" w:type="dxa"/>
            </w:tcMar>
            <w:vAlign w:val="top"/>
          </w:tcPr>
          <w:p>
            <w:pPr>
              <w:widowControl/>
              <w:wordWrap/>
              <w:adjustRightInd/>
              <w:snapToGrid/>
              <w:spacing w:beforeAutospacing="0" w:afterAutospacing="0" w:line="400" w:lineRule="auto"/>
              <w:ind w:firstLine="480" w:firstLineChars="200"/>
              <w:jc w:val="left"/>
              <w:textAlignment w:val="auto"/>
              <w:outlineLvl w:val="9"/>
              <w:rPr>
                <w:rFonts w:ascii="楷体" w:hAnsi="楷体" w:eastAsia="楷体" w:cs="楷体"/>
                <w:color w:val="auto"/>
                <w:kern w:val="0"/>
                <w:sz w:val="24"/>
                <w:szCs w:val="24"/>
              </w:rPr>
            </w:pPr>
            <w:r>
              <w:rPr>
                <w:rFonts w:ascii="楷体" w:hAnsi="楷体" w:eastAsia="楷体" w:cs="楷体"/>
                <w:color w:val="auto"/>
                <w:kern w:val="0"/>
                <w:sz w:val="24"/>
                <w:szCs w:val="24"/>
                <w:lang w:val="en-US" w:eastAsia="zh-CN" w:bidi="ar-SA"/>
              </w:rPr>
              <w:pict>
                <v:shape id="图片 6" o:spid="_x0000_s1041" type="#_x0000_t75" style="height:137.25pt;width:207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r>
              <w:rPr>
                <w:rFonts w:hint="eastAsia" w:ascii="楷体" w:hAnsi="楷体" w:eastAsia="楷体" w:cs="楷体"/>
                <w:color w:val="auto"/>
                <w:kern w:val="0"/>
                <w:sz w:val="24"/>
                <w:szCs w:val="24"/>
              </w:rPr>
              <w:t>9</w:t>
            </w:r>
            <w:r>
              <w:rPr>
                <w:rFonts w:ascii="楷体" w:hAnsi="楷体" w:eastAsia="楷体" w:cs="楷体"/>
                <w:color w:val="auto"/>
                <w:kern w:val="0"/>
                <w:sz w:val="24"/>
                <w:szCs w:val="24"/>
              </w:rPr>
              <w:t>月2</w:t>
            </w:r>
            <w:r>
              <w:rPr>
                <w:rFonts w:hint="eastAsia" w:ascii="楷体" w:hAnsi="楷体" w:eastAsia="楷体" w:cs="楷体"/>
                <w:color w:val="auto"/>
                <w:kern w:val="0"/>
                <w:sz w:val="24"/>
                <w:szCs w:val="24"/>
              </w:rPr>
              <w:t>4</w:t>
            </w:r>
            <w:r>
              <w:rPr>
                <w:rFonts w:ascii="楷体" w:hAnsi="楷体" w:eastAsia="楷体" w:cs="楷体"/>
                <w:color w:val="auto"/>
                <w:kern w:val="0"/>
                <w:sz w:val="24"/>
                <w:szCs w:val="24"/>
              </w:rPr>
              <w:t>日，</w:t>
            </w:r>
            <w:r>
              <w:rPr>
                <w:rFonts w:hint="eastAsia" w:ascii="楷体" w:hAnsi="楷体" w:eastAsia="楷体" w:cs="楷体"/>
                <w:color w:val="auto"/>
                <w:kern w:val="0"/>
                <w:sz w:val="24"/>
                <w:szCs w:val="24"/>
              </w:rPr>
              <w:t>为迎接自治区对我校均衡教育验收，惠保鑫老师在地理功能室讲授地理公共课</w:t>
            </w:r>
          </w:p>
          <w:p>
            <w:pPr>
              <w:widowControl/>
              <w:wordWrap/>
              <w:adjustRightInd/>
              <w:snapToGrid/>
              <w:spacing w:beforeAutospacing="0" w:afterAutospacing="0" w:line="400" w:lineRule="auto"/>
              <w:ind w:firstLine="480" w:firstLineChars="200"/>
              <w:jc w:val="left"/>
              <w:textAlignment w:val="auto"/>
              <w:outlineLvl w:val="9"/>
              <w:rPr>
                <w:color w:val="auto"/>
                <w:sz w:val="24"/>
                <w:szCs w:val="24"/>
              </w:rPr>
            </w:pPr>
          </w:p>
        </w:tc>
        <w:tc>
          <w:tcPr>
            <w:tcW w:w="4176" w:type="dxa"/>
            <w:gridSpan w:val="4"/>
            <w:shd w:val="clear" w:color="auto" w:fill="FFFFFF"/>
            <w:tcMar>
              <w:left w:w="108" w:type="dxa"/>
              <w:right w:w="108" w:type="dxa"/>
            </w:tcMar>
            <w:vAlign w:val="top"/>
          </w:tcPr>
          <w:p>
            <w:pPr>
              <w:widowControl/>
              <w:wordWrap/>
              <w:adjustRightInd/>
              <w:snapToGrid/>
              <w:spacing w:beforeAutospacing="0" w:afterAutospacing="0" w:line="400" w:lineRule="auto"/>
              <w:ind w:firstLine="480" w:firstLineChars="200"/>
              <w:jc w:val="left"/>
              <w:textAlignment w:val="auto"/>
              <w:outlineLvl w:val="9"/>
              <w:rPr>
                <w:rFonts w:ascii="楷体" w:hAnsi="楷体" w:eastAsia="楷体" w:cs="楷体"/>
                <w:color w:val="auto"/>
                <w:kern w:val="0"/>
                <w:sz w:val="24"/>
                <w:szCs w:val="24"/>
              </w:rPr>
            </w:pPr>
            <w:r>
              <w:rPr>
                <w:rFonts w:ascii="楷体" w:hAnsi="楷体" w:eastAsia="楷体" w:cs="楷体"/>
                <w:color w:val="auto"/>
                <w:kern w:val="0"/>
                <w:sz w:val="24"/>
                <w:szCs w:val="24"/>
                <w:lang w:val="en-US" w:eastAsia="zh-CN" w:bidi="ar-SA"/>
              </w:rPr>
              <w:pict>
                <v:shape id="图片 7" o:spid="_x0000_s1042" type="#_x0000_t75" style="height:140.25pt;width:207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r>
              <w:rPr>
                <w:rFonts w:hint="eastAsia" w:ascii="楷体" w:hAnsi="楷体" w:eastAsia="楷体" w:cs="楷体"/>
                <w:color w:val="auto"/>
                <w:kern w:val="0"/>
                <w:sz w:val="24"/>
                <w:szCs w:val="24"/>
              </w:rPr>
              <w:t xml:space="preserve"> 9</w:t>
            </w:r>
            <w:r>
              <w:rPr>
                <w:rFonts w:ascii="楷体" w:hAnsi="楷体" w:eastAsia="楷体" w:cs="楷体"/>
                <w:color w:val="auto"/>
                <w:kern w:val="0"/>
                <w:sz w:val="24"/>
                <w:szCs w:val="24"/>
              </w:rPr>
              <w:t>月</w:t>
            </w:r>
            <w:r>
              <w:rPr>
                <w:rFonts w:hint="eastAsia" w:ascii="楷体" w:hAnsi="楷体" w:eastAsia="楷体" w:cs="楷体"/>
                <w:color w:val="auto"/>
                <w:kern w:val="0"/>
                <w:sz w:val="24"/>
                <w:szCs w:val="24"/>
              </w:rPr>
              <w:t>26</w:t>
            </w:r>
            <w:r>
              <w:rPr>
                <w:rFonts w:ascii="楷体" w:hAnsi="楷体" w:eastAsia="楷体" w:cs="楷体"/>
                <w:color w:val="auto"/>
                <w:kern w:val="0"/>
                <w:sz w:val="24"/>
                <w:szCs w:val="24"/>
              </w:rPr>
              <w:t>日，</w:t>
            </w:r>
            <w:r>
              <w:rPr>
                <w:rFonts w:hint="eastAsia" w:ascii="楷体" w:hAnsi="楷体" w:eastAsia="楷体" w:cs="楷体"/>
                <w:color w:val="auto"/>
                <w:kern w:val="0"/>
                <w:sz w:val="24"/>
                <w:szCs w:val="24"/>
              </w:rPr>
              <w:t>支教团王勇老师陪同银川市  领导视察化学实验室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left w:w="0" w:type="dxa"/>
            <w:right w:w="0" w:type="dxa"/>
          </w:tblCellMar>
        </w:tblPrEx>
        <w:tc>
          <w:tcPr>
            <w:tcW w:w="4574" w:type="dxa"/>
            <w:gridSpan w:val="6"/>
            <w:shd w:val="clear" w:color="auto" w:fill="FFFFFF"/>
            <w:tcMar>
              <w:left w:w="108" w:type="dxa"/>
              <w:right w:w="108" w:type="dxa"/>
            </w:tcMar>
            <w:vAlign w:val="top"/>
          </w:tcPr>
          <w:p>
            <w:pPr>
              <w:widowControl/>
              <w:wordWrap/>
              <w:adjustRightInd/>
              <w:snapToGrid/>
              <w:spacing w:beforeAutospacing="0" w:afterAutospacing="0" w:line="400" w:lineRule="auto"/>
              <w:ind w:right="246" w:rightChars="117" w:firstLine="480" w:firstLineChars="200"/>
              <w:jc w:val="left"/>
              <w:textAlignment w:val="auto"/>
              <w:outlineLvl w:val="9"/>
              <w:rPr>
                <w:color w:val="auto"/>
                <w:sz w:val="24"/>
                <w:szCs w:val="24"/>
              </w:rPr>
            </w:pPr>
            <w:r>
              <w:rPr>
                <w:rFonts w:ascii="楷体" w:hAnsi="楷体" w:eastAsia="楷体" w:cs="楷体"/>
                <w:color w:val="auto"/>
                <w:kern w:val="0"/>
                <w:sz w:val="24"/>
                <w:szCs w:val="24"/>
                <w:lang w:val="en-US" w:eastAsia="zh-CN" w:bidi="ar-SA"/>
              </w:rPr>
              <w:pict>
                <v:shape id="图片 8" o:spid="_x0000_s1043" type="#_x0000_t75" style="height:142.5pt;width:202.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r>
              <w:rPr>
                <w:rFonts w:hint="eastAsia" w:ascii="楷体" w:hAnsi="楷体" w:eastAsia="楷体" w:cs="楷体"/>
                <w:color w:val="auto"/>
                <w:kern w:val="0"/>
                <w:sz w:val="24"/>
                <w:szCs w:val="24"/>
              </w:rPr>
              <w:t>10月8日，支教团成员坐在一起，分享、交流支教经验</w:t>
            </w:r>
          </w:p>
        </w:tc>
        <w:tc>
          <w:tcPr>
            <w:tcW w:w="3966" w:type="dxa"/>
            <w:gridSpan w:val="2"/>
            <w:shd w:val="clear" w:color="auto" w:fill="FFFFFF"/>
            <w:tcMar>
              <w:left w:w="108" w:type="dxa"/>
              <w:right w:w="108" w:type="dxa"/>
            </w:tcMar>
            <w:vAlign w:val="top"/>
          </w:tcPr>
          <w:p>
            <w:pPr>
              <w:widowControl/>
              <w:wordWrap/>
              <w:adjustRightInd/>
              <w:snapToGrid/>
              <w:spacing w:beforeAutospacing="0" w:afterAutospacing="0" w:line="400" w:lineRule="auto"/>
              <w:ind w:left="-95" w:leftChars="-86" w:firstLine="480" w:firstLineChars="200"/>
              <w:jc w:val="left"/>
              <w:textAlignment w:val="auto"/>
              <w:outlineLvl w:val="9"/>
              <w:rPr>
                <w:rFonts w:hint="eastAsia" w:ascii="楷体" w:hAnsi="楷体" w:eastAsia="楷体" w:cs="楷体"/>
                <w:color w:val="auto"/>
                <w:kern w:val="0"/>
                <w:sz w:val="24"/>
                <w:szCs w:val="24"/>
              </w:rPr>
            </w:pPr>
            <w:r>
              <w:rPr>
                <w:rFonts w:ascii="Times New Roman" w:hAnsi="Times New Roman" w:eastAsia="宋体" w:cs="Times New Roman"/>
                <w:color w:val="auto"/>
                <w:kern w:val="2"/>
                <w:sz w:val="24"/>
                <w:szCs w:val="24"/>
                <w:lang w:val="en-US" w:eastAsia="zh-CN" w:bidi="ar-SA"/>
              </w:rPr>
              <w:pict>
                <v:shape id="图片 9" o:spid="_x0000_s1044" type="#_x0000_t75" style="height:147pt;width:198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r>
              <w:rPr>
                <w:rFonts w:hint="eastAsia"/>
                <w:color w:val="auto"/>
                <w:sz w:val="24"/>
                <w:szCs w:val="24"/>
              </w:rPr>
              <w:t xml:space="preserve">  1</w:t>
            </w:r>
            <w:r>
              <w:rPr>
                <w:rFonts w:hint="eastAsia" w:ascii="楷体" w:hAnsi="楷体" w:eastAsia="楷体" w:cs="楷体"/>
                <w:color w:val="auto"/>
                <w:kern w:val="0"/>
                <w:sz w:val="24"/>
                <w:szCs w:val="24"/>
              </w:rPr>
              <w:t>0月17日，支教团辛欣老师组织“读经典美文·做儒雅少年”朗读比赛</w:t>
            </w:r>
          </w:p>
          <w:p>
            <w:pPr>
              <w:widowControl/>
              <w:wordWrap/>
              <w:adjustRightInd/>
              <w:snapToGrid/>
              <w:spacing w:beforeAutospacing="0" w:afterAutospacing="0" w:line="400" w:lineRule="auto"/>
              <w:ind w:left="-83" w:leftChars="-86" w:firstLine="480" w:firstLineChars="200"/>
              <w:jc w:val="left"/>
              <w:textAlignment w:val="auto"/>
              <w:outlineLvl w:val="9"/>
              <w:rPr>
                <w:rFonts w:ascii="楷体" w:hAnsi="楷体" w:eastAsia="楷体" w:cs="楷体"/>
                <w:color w:val="auto"/>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left w:w="0" w:type="dxa"/>
            <w:right w:w="0" w:type="dxa"/>
          </w:tblCellMar>
        </w:tblPrEx>
        <w:tc>
          <w:tcPr>
            <w:tcW w:w="3949" w:type="dxa"/>
            <w:shd w:val="clear" w:color="auto" w:fill="FFFFFF"/>
            <w:tcMar>
              <w:left w:w="108" w:type="dxa"/>
              <w:right w:w="108" w:type="dxa"/>
            </w:tcMar>
            <w:vAlign w:val="top"/>
          </w:tcPr>
          <w:p>
            <w:pPr>
              <w:widowControl/>
              <w:wordWrap/>
              <w:adjustRightInd/>
              <w:snapToGrid/>
              <w:spacing w:beforeAutospacing="0" w:afterAutospacing="0" w:line="400" w:lineRule="auto"/>
              <w:ind w:right="-94" w:rightChars="-45" w:firstLine="480" w:firstLineChars="200"/>
              <w:jc w:val="left"/>
              <w:textAlignment w:val="auto"/>
              <w:outlineLvl w:val="9"/>
              <w:rPr>
                <w:rFonts w:ascii="楷体" w:hAnsi="楷体" w:eastAsia="楷体" w:cs="楷体"/>
                <w:color w:val="auto"/>
                <w:kern w:val="0"/>
                <w:sz w:val="24"/>
                <w:szCs w:val="24"/>
              </w:rPr>
            </w:pPr>
            <w:r>
              <w:rPr>
                <w:rFonts w:ascii="楷体" w:hAnsi="楷体" w:eastAsia="楷体" w:cs="楷体"/>
                <w:color w:val="auto"/>
                <w:kern w:val="0"/>
                <w:sz w:val="24"/>
                <w:szCs w:val="24"/>
                <w:lang w:val="en-US" w:eastAsia="zh-CN" w:bidi="ar-SA"/>
              </w:rPr>
              <w:pict>
                <v:shape id="图片 10" o:spid="_x0000_s1045" type="#_x0000_t75" style="height:144.75pt;width:219.7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r>
              <w:rPr>
                <w:rFonts w:hint="eastAsia" w:ascii="楷体" w:hAnsi="楷体" w:eastAsia="楷体" w:cs="楷体"/>
                <w:color w:val="auto"/>
                <w:kern w:val="0"/>
                <w:sz w:val="24"/>
                <w:szCs w:val="24"/>
              </w:rPr>
              <w:t>10月27日，支教团成员参加学习“四中全会‘依法治国’”会议精神</w:t>
            </w:r>
          </w:p>
          <w:p>
            <w:pPr>
              <w:widowControl/>
              <w:wordWrap/>
              <w:adjustRightInd/>
              <w:snapToGrid/>
              <w:spacing w:beforeAutospacing="0" w:afterAutospacing="0" w:line="400" w:lineRule="auto"/>
              <w:ind w:firstLine="480" w:firstLineChars="200"/>
              <w:jc w:val="left"/>
              <w:textAlignment w:val="auto"/>
              <w:outlineLvl w:val="9"/>
              <w:rPr>
                <w:color w:val="auto"/>
                <w:sz w:val="24"/>
                <w:szCs w:val="24"/>
              </w:rPr>
            </w:pPr>
          </w:p>
        </w:tc>
        <w:tc>
          <w:tcPr>
            <w:tcW w:w="4591" w:type="dxa"/>
            <w:gridSpan w:val="7"/>
            <w:shd w:val="clear" w:color="auto" w:fill="FFFFFF"/>
            <w:tcMar>
              <w:left w:w="108" w:type="dxa"/>
              <w:right w:w="108" w:type="dxa"/>
            </w:tcMar>
            <w:vAlign w:val="top"/>
          </w:tcPr>
          <w:p>
            <w:pPr>
              <w:widowControl/>
              <w:wordWrap/>
              <w:adjustRightInd/>
              <w:snapToGrid/>
              <w:spacing w:beforeAutospacing="0" w:afterAutospacing="0" w:line="400" w:lineRule="auto"/>
              <w:ind w:left="565" w:leftChars="269" w:firstLine="480" w:firstLineChars="200"/>
              <w:jc w:val="left"/>
              <w:textAlignment w:val="auto"/>
              <w:outlineLvl w:val="9"/>
              <w:rPr>
                <w:color w:val="auto"/>
                <w:sz w:val="24"/>
                <w:szCs w:val="24"/>
              </w:rPr>
            </w:pPr>
            <w:r>
              <w:rPr>
                <w:rFonts w:ascii="楷体" w:hAnsi="楷体" w:eastAsia="楷体" w:cs="楷体"/>
                <w:color w:val="auto"/>
                <w:kern w:val="0"/>
                <w:sz w:val="24"/>
                <w:szCs w:val="24"/>
                <w:lang w:val="en-US" w:eastAsia="zh-CN" w:bidi="ar-SA"/>
              </w:rPr>
              <w:pict>
                <v:shape id="图片 11" o:spid="_x0000_s1046" type="#_x0000_t75" style="height:144.75pt;width:203.6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r>
              <w:rPr>
                <w:rFonts w:ascii="楷体" w:hAnsi="楷体" w:eastAsia="楷体" w:cs="楷体"/>
                <w:color w:val="auto"/>
                <w:kern w:val="0"/>
                <w:sz w:val="24"/>
                <w:szCs w:val="24"/>
              </w:rPr>
              <w:t>1</w:t>
            </w:r>
            <w:r>
              <w:rPr>
                <w:rFonts w:hint="eastAsia" w:ascii="楷体" w:hAnsi="楷体" w:eastAsia="楷体" w:cs="楷体"/>
                <w:color w:val="auto"/>
                <w:kern w:val="0"/>
                <w:sz w:val="24"/>
                <w:szCs w:val="24"/>
              </w:rPr>
              <w:t>1</w:t>
            </w:r>
            <w:r>
              <w:rPr>
                <w:rFonts w:ascii="楷体" w:hAnsi="楷体" w:eastAsia="楷体" w:cs="楷体"/>
                <w:color w:val="auto"/>
                <w:kern w:val="0"/>
                <w:sz w:val="24"/>
                <w:szCs w:val="24"/>
              </w:rPr>
              <w:t>月</w:t>
            </w:r>
            <w:r>
              <w:rPr>
                <w:rFonts w:hint="eastAsia" w:ascii="楷体" w:hAnsi="楷体" w:eastAsia="楷体" w:cs="楷体"/>
                <w:color w:val="auto"/>
                <w:kern w:val="0"/>
                <w:sz w:val="24"/>
                <w:szCs w:val="24"/>
              </w:rPr>
              <w:t>8</w:t>
            </w:r>
            <w:r>
              <w:rPr>
                <w:rFonts w:ascii="楷体" w:hAnsi="楷体" w:eastAsia="楷体" w:cs="楷体"/>
                <w:color w:val="auto"/>
                <w:kern w:val="0"/>
                <w:sz w:val="24"/>
                <w:szCs w:val="24"/>
              </w:rPr>
              <w:t>日，支教团</w:t>
            </w:r>
            <w:r>
              <w:rPr>
                <w:rFonts w:hint="eastAsia" w:ascii="楷体" w:hAnsi="楷体" w:eastAsia="楷体" w:cs="楷体"/>
                <w:color w:val="auto"/>
                <w:kern w:val="0"/>
                <w:sz w:val="24"/>
                <w:szCs w:val="24"/>
              </w:rPr>
              <w:t>郭佩佩老师进行家庭走访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left w:w="0" w:type="dxa"/>
            <w:right w:w="0" w:type="dxa"/>
          </w:tblCellMar>
        </w:tblPrEx>
        <w:tc>
          <w:tcPr>
            <w:tcW w:w="4146" w:type="dxa"/>
            <w:gridSpan w:val="2"/>
            <w:shd w:val="clear" w:color="auto" w:fill="FFFFFF"/>
            <w:tcMar>
              <w:left w:w="108" w:type="dxa"/>
              <w:right w:w="108" w:type="dxa"/>
            </w:tcMar>
            <w:vAlign w:val="top"/>
          </w:tcPr>
          <w:p>
            <w:pPr>
              <w:widowControl/>
              <w:wordWrap/>
              <w:adjustRightInd/>
              <w:snapToGrid/>
              <w:spacing w:beforeAutospacing="0" w:afterAutospacing="0" w:line="400" w:lineRule="auto"/>
              <w:ind w:right="-38" w:rightChars="-18" w:firstLine="480" w:firstLineChars="200"/>
              <w:jc w:val="left"/>
              <w:textAlignment w:val="auto"/>
              <w:outlineLvl w:val="9"/>
              <w:rPr>
                <w:color w:val="auto"/>
                <w:sz w:val="24"/>
                <w:szCs w:val="24"/>
              </w:rPr>
            </w:pPr>
            <w:r>
              <w:rPr>
                <w:rFonts w:ascii="Times New Roman" w:hAnsi="Times New Roman" w:eastAsia="宋体" w:cs="Times New Roman"/>
                <w:color w:val="auto"/>
                <w:kern w:val="2"/>
                <w:sz w:val="24"/>
                <w:szCs w:val="24"/>
                <w:lang w:val="en-US" w:eastAsia="zh-CN" w:bidi="ar-SA"/>
              </w:rPr>
              <w:pict>
                <v:shape id="图片 12" o:spid="_x0000_s1047" type="#_x0000_t75" style="height:135.75pt;width:203.2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r>
              <w:rPr>
                <w:rFonts w:hint="eastAsia" w:ascii="楷体" w:hAnsi="楷体" w:eastAsia="楷体" w:cs="楷体"/>
                <w:color w:val="auto"/>
                <w:kern w:val="0"/>
                <w:sz w:val="24"/>
                <w:szCs w:val="24"/>
              </w:rPr>
              <w:t>11月12日，张淑华副校长看望支教团志愿者</w:t>
            </w:r>
          </w:p>
        </w:tc>
        <w:tc>
          <w:tcPr>
            <w:tcW w:w="4394" w:type="dxa"/>
            <w:gridSpan w:val="6"/>
            <w:shd w:val="clear" w:color="auto" w:fill="FFFFFF"/>
            <w:tcMar>
              <w:left w:w="108" w:type="dxa"/>
              <w:right w:w="108" w:type="dxa"/>
            </w:tcMar>
            <w:vAlign w:val="top"/>
          </w:tcPr>
          <w:p>
            <w:pPr>
              <w:widowControl/>
              <w:wordWrap/>
              <w:adjustRightInd/>
              <w:snapToGrid/>
              <w:spacing w:beforeAutospacing="0" w:afterAutospacing="0" w:line="400" w:lineRule="auto"/>
              <w:ind w:left="248" w:leftChars="118" w:firstLine="480" w:firstLineChars="200"/>
              <w:jc w:val="left"/>
              <w:textAlignment w:val="auto"/>
              <w:outlineLvl w:val="9"/>
              <w:rPr>
                <w:color w:val="auto"/>
                <w:sz w:val="24"/>
                <w:szCs w:val="24"/>
              </w:rPr>
            </w:pPr>
            <w:r>
              <w:rPr>
                <w:rFonts w:ascii="楷体" w:hAnsi="楷体" w:eastAsia="楷体" w:cs="楷体"/>
                <w:color w:val="auto"/>
                <w:kern w:val="0"/>
                <w:sz w:val="24"/>
                <w:szCs w:val="24"/>
                <w:lang w:val="en-US" w:eastAsia="zh-CN" w:bidi="ar-SA"/>
              </w:rPr>
              <w:pict>
                <v:shape id="图片 13" o:spid="_x0000_s1048" type="#_x0000_t75" style="height:138pt;width:204.75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r>
              <w:rPr>
                <w:rFonts w:ascii="楷体" w:hAnsi="楷体" w:eastAsia="楷体" w:cs="楷体"/>
                <w:color w:val="auto"/>
                <w:kern w:val="0"/>
                <w:sz w:val="24"/>
                <w:szCs w:val="24"/>
              </w:rPr>
              <w:t>1</w:t>
            </w:r>
            <w:r>
              <w:rPr>
                <w:rFonts w:hint="eastAsia" w:ascii="楷体" w:hAnsi="楷体" w:eastAsia="楷体" w:cs="楷体"/>
                <w:color w:val="auto"/>
                <w:kern w:val="0"/>
                <w:sz w:val="24"/>
                <w:szCs w:val="24"/>
              </w:rPr>
              <w:t>1</w:t>
            </w:r>
            <w:r>
              <w:rPr>
                <w:rFonts w:ascii="楷体" w:hAnsi="楷体" w:eastAsia="楷体" w:cs="楷体"/>
                <w:color w:val="auto"/>
                <w:kern w:val="0"/>
                <w:sz w:val="24"/>
                <w:szCs w:val="24"/>
              </w:rPr>
              <w:t>月</w:t>
            </w:r>
            <w:r>
              <w:rPr>
                <w:rFonts w:hint="eastAsia" w:ascii="楷体" w:hAnsi="楷体" w:eastAsia="楷体" w:cs="楷体"/>
                <w:color w:val="auto"/>
                <w:kern w:val="0"/>
                <w:sz w:val="24"/>
                <w:szCs w:val="24"/>
              </w:rPr>
              <w:t>14</w:t>
            </w:r>
            <w:r>
              <w:rPr>
                <w:rFonts w:ascii="楷体" w:hAnsi="楷体" w:eastAsia="楷体" w:cs="楷体"/>
                <w:color w:val="auto"/>
                <w:kern w:val="0"/>
                <w:sz w:val="24"/>
                <w:szCs w:val="24"/>
              </w:rPr>
              <w:t>日，</w:t>
            </w:r>
            <w:r>
              <w:rPr>
                <w:rFonts w:hint="eastAsia" w:ascii="楷体" w:hAnsi="楷体" w:eastAsia="楷体" w:cs="楷体"/>
                <w:color w:val="auto"/>
                <w:kern w:val="0"/>
                <w:sz w:val="24"/>
                <w:szCs w:val="24"/>
              </w:rPr>
              <w:t>支教团辛欣老师在家长会上分析语文成绩</w:t>
            </w:r>
          </w:p>
          <w:p>
            <w:pPr>
              <w:wordWrap/>
              <w:adjustRightInd/>
              <w:snapToGrid/>
              <w:spacing w:beforeAutospacing="0" w:afterAutospacing="0" w:line="400" w:lineRule="auto"/>
              <w:ind w:firstLine="480" w:firstLineChars="200"/>
              <w:textAlignment w:val="auto"/>
              <w:outlineLvl w:val="9"/>
              <w:rPr>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left w:w="0" w:type="dxa"/>
            <w:right w:w="0" w:type="dxa"/>
          </w:tblCellMar>
        </w:tblPrEx>
        <w:tc>
          <w:tcPr>
            <w:tcW w:w="4343" w:type="dxa"/>
            <w:gridSpan w:val="3"/>
            <w:shd w:val="clear" w:color="auto" w:fill="FFFFFF"/>
            <w:tcMar>
              <w:left w:w="108" w:type="dxa"/>
              <w:right w:w="108" w:type="dxa"/>
            </w:tcMar>
            <w:vAlign w:val="top"/>
          </w:tcPr>
          <w:p>
            <w:pPr>
              <w:widowControl/>
              <w:wordWrap/>
              <w:adjustRightInd/>
              <w:snapToGrid/>
              <w:spacing w:beforeAutospacing="0" w:afterAutospacing="0" w:line="400" w:lineRule="auto"/>
              <w:ind w:firstLine="480" w:firstLineChars="200"/>
              <w:jc w:val="left"/>
              <w:textAlignment w:val="auto"/>
              <w:outlineLvl w:val="9"/>
              <w:rPr>
                <w:color w:val="auto"/>
                <w:sz w:val="24"/>
                <w:szCs w:val="24"/>
              </w:rPr>
            </w:pPr>
            <w:r>
              <w:rPr>
                <w:rFonts w:ascii="楷体" w:hAnsi="楷体" w:eastAsia="楷体" w:cs="楷体"/>
                <w:color w:val="auto"/>
                <w:kern w:val="0"/>
                <w:sz w:val="24"/>
                <w:szCs w:val="24"/>
                <w:lang w:val="en-US" w:eastAsia="zh-CN" w:bidi="ar-SA"/>
              </w:rPr>
              <w:pict>
                <v:shape id="图片 14" o:spid="_x0000_s1049" type="#_x0000_t75" style="height:153.75pt;width:203.25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r>
              <w:rPr>
                <w:rFonts w:ascii="楷体" w:hAnsi="楷体" w:eastAsia="楷体" w:cs="楷体"/>
                <w:color w:val="auto"/>
                <w:kern w:val="0"/>
                <w:sz w:val="24"/>
                <w:szCs w:val="24"/>
              </w:rPr>
              <w:t>1</w:t>
            </w:r>
            <w:r>
              <w:rPr>
                <w:rFonts w:hint="eastAsia" w:ascii="楷体" w:hAnsi="楷体" w:eastAsia="楷体" w:cs="楷体"/>
                <w:color w:val="auto"/>
                <w:kern w:val="0"/>
                <w:sz w:val="24"/>
                <w:szCs w:val="24"/>
              </w:rPr>
              <w:t>1</w:t>
            </w:r>
            <w:r>
              <w:rPr>
                <w:rFonts w:ascii="楷体" w:hAnsi="楷体" w:eastAsia="楷体" w:cs="楷体"/>
                <w:color w:val="auto"/>
                <w:kern w:val="0"/>
                <w:sz w:val="24"/>
                <w:szCs w:val="24"/>
              </w:rPr>
              <w:t>月2</w:t>
            </w:r>
            <w:r>
              <w:rPr>
                <w:rFonts w:hint="eastAsia" w:ascii="楷体" w:hAnsi="楷体" w:eastAsia="楷体" w:cs="楷体"/>
                <w:color w:val="auto"/>
                <w:kern w:val="0"/>
                <w:sz w:val="24"/>
                <w:szCs w:val="24"/>
              </w:rPr>
              <w:t>8</w:t>
            </w:r>
            <w:r>
              <w:rPr>
                <w:rFonts w:ascii="楷体" w:hAnsi="楷体" w:eastAsia="楷体" w:cs="楷体"/>
                <w:color w:val="auto"/>
                <w:kern w:val="0"/>
                <w:sz w:val="24"/>
                <w:szCs w:val="24"/>
              </w:rPr>
              <w:t>日，</w:t>
            </w:r>
            <w:r>
              <w:rPr>
                <w:rFonts w:hint="eastAsia" w:ascii="楷体" w:hAnsi="楷体" w:eastAsia="楷体" w:cs="楷体"/>
                <w:color w:val="auto"/>
                <w:kern w:val="0"/>
                <w:sz w:val="24"/>
                <w:szCs w:val="24"/>
              </w:rPr>
              <w:t>支教团郭佩佩老师带领学生进行户外运动</w:t>
            </w:r>
          </w:p>
        </w:tc>
        <w:tc>
          <w:tcPr>
            <w:tcW w:w="4197" w:type="dxa"/>
            <w:gridSpan w:val="5"/>
            <w:shd w:val="clear" w:color="auto" w:fill="FFFFFF"/>
            <w:tcMar>
              <w:left w:w="108" w:type="dxa"/>
              <w:right w:w="108" w:type="dxa"/>
            </w:tcMar>
            <w:vAlign w:val="top"/>
          </w:tcPr>
          <w:p>
            <w:pPr>
              <w:widowControl/>
              <w:wordWrap/>
              <w:adjustRightInd/>
              <w:snapToGrid/>
              <w:spacing w:beforeAutospacing="0" w:afterAutospacing="0" w:line="400" w:lineRule="auto"/>
              <w:ind w:firstLine="480" w:firstLineChars="200"/>
              <w:jc w:val="left"/>
              <w:textAlignment w:val="auto"/>
              <w:outlineLvl w:val="9"/>
              <w:rPr>
                <w:rFonts w:ascii="楷体" w:hAnsi="楷体" w:eastAsia="楷体" w:cs="楷体"/>
                <w:color w:val="auto"/>
                <w:kern w:val="0"/>
                <w:sz w:val="24"/>
                <w:szCs w:val="24"/>
              </w:rPr>
            </w:pPr>
            <w:r>
              <w:rPr>
                <w:rFonts w:ascii="宋体" w:hAnsi="宋体" w:eastAsia="宋体" w:cs="宋体"/>
                <w:color w:val="auto"/>
                <w:kern w:val="0"/>
                <w:sz w:val="24"/>
                <w:szCs w:val="24"/>
                <w:lang w:val="en-US" w:eastAsia="zh-CN" w:bidi="ar-SA"/>
              </w:rPr>
              <w:pict>
                <v:shape id="图片 15" o:spid="_x0000_s1050" type="#_x0000_t75" style="height:153pt;width:202.5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r>
              <w:rPr>
                <w:rFonts w:ascii="楷体" w:hAnsi="楷体" w:eastAsia="楷体" w:cs="楷体"/>
                <w:color w:val="auto"/>
                <w:kern w:val="0"/>
                <w:sz w:val="24"/>
                <w:szCs w:val="24"/>
              </w:rPr>
              <w:t>1</w:t>
            </w:r>
            <w:r>
              <w:rPr>
                <w:rFonts w:hint="eastAsia" w:ascii="楷体" w:hAnsi="楷体" w:eastAsia="楷体" w:cs="楷体"/>
                <w:color w:val="auto"/>
                <w:kern w:val="0"/>
                <w:sz w:val="24"/>
                <w:szCs w:val="24"/>
              </w:rPr>
              <w:t>1</w:t>
            </w:r>
            <w:r>
              <w:rPr>
                <w:rFonts w:ascii="楷体" w:hAnsi="楷体" w:eastAsia="楷体" w:cs="楷体"/>
                <w:color w:val="auto"/>
                <w:kern w:val="0"/>
                <w:sz w:val="24"/>
                <w:szCs w:val="24"/>
              </w:rPr>
              <w:t>月</w:t>
            </w:r>
            <w:r>
              <w:rPr>
                <w:rFonts w:hint="eastAsia" w:ascii="楷体" w:hAnsi="楷体" w:eastAsia="楷体" w:cs="楷体"/>
                <w:color w:val="auto"/>
                <w:kern w:val="0"/>
                <w:sz w:val="24"/>
                <w:szCs w:val="24"/>
              </w:rPr>
              <w:t>30</w:t>
            </w:r>
            <w:r>
              <w:rPr>
                <w:rFonts w:ascii="楷体" w:hAnsi="楷体" w:eastAsia="楷体" w:cs="楷体"/>
                <w:color w:val="auto"/>
                <w:kern w:val="0"/>
                <w:sz w:val="24"/>
                <w:szCs w:val="24"/>
              </w:rPr>
              <w:t>日，支教团</w:t>
            </w:r>
            <w:r>
              <w:rPr>
                <w:rFonts w:hint="eastAsia" w:ascii="楷体" w:hAnsi="楷体" w:eastAsia="楷体" w:cs="楷体"/>
                <w:color w:val="auto"/>
                <w:kern w:val="0"/>
                <w:sz w:val="24"/>
                <w:szCs w:val="24"/>
              </w:rPr>
              <w:t>惠保鑫老师在周末为学生补习功课</w:t>
            </w:r>
          </w:p>
          <w:p>
            <w:pPr>
              <w:widowControl/>
              <w:wordWrap/>
              <w:adjustRightInd/>
              <w:snapToGrid/>
              <w:spacing w:beforeAutospacing="0" w:afterAutospacing="0" w:line="400" w:lineRule="auto"/>
              <w:ind w:firstLine="480" w:firstLineChars="200"/>
              <w:jc w:val="left"/>
              <w:textAlignment w:val="auto"/>
              <w:outlineLvl w:val="9"/>
              <w:rPr>
                <w:color w:val="auto"/>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left w:w="0" w:type="dxa"/>
            <w:right w:w="0" w:type="dxa"/>
          </w:tblCellMar>
        </w:tblPrEx>
        <w:tc>
          <w:tcPr>
            <w:tcW w:w="4343" w:type="dxa"/>
            <w:gridSpan w:val="3"/>
            <w:shd w:val="clear" w:color="auto" w:fill="FFFFFF"/>
            <w:tcMar>
              <w:left w:w="108" w:type="dxa"/>
              <w:right w:w="108" w:type="dxa"/>
            </w:tcMar>
            <w:vAlign w:val="top"/>
          </w:tcPr>
          <w:p>
            <w:pPr>
              <w:widowControl/>
              <w:wordWrap/>
              <w:adjustRightInd/>
              <w:snapToGrid/>
              <w:spacing w:beforeAutospacing="0" w:afterAutospacing="0" w:line="400" w:lineRule="auto"/>
              <w:ind w:firstLine="480" w:firstLineChars="200"/>
              <w:jc w:val="left"/>
              <w:textAlignment w:val="auto"/>
              <w:outlineLvl w:val="9"/>
              <w:rPr>
                <w:rFonts w:ascii="楷体" w:hAnsi="楷体" w:eastAsia="楷体" w:cs="楷体"/>
                <w:color w:val="auto"/>
                <w:kern w:val="0"/>
                <w:sz w:val="24"/>
                <w:szCs w:val="24"/>
              </w:rPr>
            </w:pPr>
            <w:r>
              <w:rPr>
                <w:rFonts w:ascii="楷体" w:hAnsi="楷体" w:eastAsia="楷体" w:cs="楷体"/>
                <w:color w:val="auto"/>
                <w:kern w:val="0"/>
                <w:sz w:val="24"/>
                <w:szCs w:val="24"/>
                <w:lang w:val="en-US" w:eastAsia="zh-CN" w:bidi="ar-SA"/>
              </w:rPr>
              <w:pict>
                <v:shape id="图片 16" o:spid="_x0000_s1051" type="#_x0000_t75" style="height:153.75pt;width:207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r>
              <w:rPr>
                <w:rFonts w:ascii="楷体" w:hAnsi="楷体" w:eastAsia="楷体" w:cs="楷体"/>
                <w:color w:val="auto"/>
                <w:kern w:val="0"/>
                <w:sz w:val="24"/>
                <w:szCs w:val="24"/>
              </w:rPr>
              <w:t>12月</w:t>
            </w:r>
            <w:r>
              <w:rPr>
                <w:rFonts w:hint="eastAsia" w:ascii="楷体" w:hAnsi="楷体" w:eastAsia="楷体" w:cs="楷体"/>
                <w:color w:val="auto"/>
                <w:kern w:val="0"/>
                <w:sz w:val="24"/>
                <w:szCs w:val="24"/>
              </w:rPr>
              <w:t>1</w:t>
            </w:r>
            <w:r>
              <w:rPr>
                <w:rFonts w:ascii="楷体" w:hAnsi="楷体" w:eastAsia="楷体" w:cs="楷体"/>
                <w:color w:val="auto"/>
                <w:kern w:val="0"/>
                <w:sz w:val="24"/>
                <w:szCs w:val="24"/>
              </w:rPr>
              <w:t>日，支教团</w:t>
            </w:r>
            <w:r>
              <w:rPr>
                <w:rFonts w:hint="eastAsia" w:ascii="楷体" w:hAnsi="楷体" w:eastAsia="楷体" w:cs="楷体"/>
                <w:color w:val="auto"/>
                <w:kern w:val="0"/>
                <w:sz w:val="24"/>
                <w:szCs w:val="24"/>
              </w:rPr>
              <w:t>王勇老师指导足球社进行足球训练</w:t>
            </w:r>
          </w:p>
          <w:p>
            <w:pPr>
              <w:widowControl/>
              <w:wordWrap/>
              <w:adjustRightInd/>
              <w:snapToGrid/>
              <w:spacing w:beforeAutospacing="0" w:afterAutospacing="0" w:line="400" w:lineRule="auto"/>
              <w:ind w:firstLine="480" w:firstLineChars="200"/>
              <w:jc w:val="left"/>
              <w:textAlignment w:val="auto"/>
              <w:outlineLvl w:val="9"/>
              <w:rPr>
                <w:color w:val="auto"/>
                <w:sz w:val="24"/>
                <w:szCs w:val="24"/>
              </w:rPr>
            </w:pPr>
            <w:r>
              <w:rPr>
                <w:rFonts w:ascii="Times New Roman" w:hAnsi="Times New Roman" w:eastAsia="宋体" w:cs="Times New Roman"/>
                <w:color w:val="auto"/>
                <w:kern w:val="2"/>
                <w:sz w:val="24"/>
                <w:szCs w:val="24"/>
                <w:lang w:val="en-US" w:eastAsia="zh-CN" w:bidi="ar-SA"/>
              </w:rPr>
              <w:pict>
                <v:shape id="图片 17" o:spid="_x0000_s1052" type="#_x0000_t75" style="height:151.5pt;width:226.5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r>
              <w:rPr>
                <w:rFonts w:hint="eastAsia" w:ascii="楷体" w:hAnsi="楷体" w:eastAsia="楷体" w:cs="楷体"/>
                <w:color w:val="auto"/>
                <w:kern w:val="0"/>
                <w:sz w:val="24"/>
                <w:szCs w:val="24"/>
              </w:rPr>
              <w:t>12月16日，支教团成员参加全体教职工篮球比赛</w:t>
            </w:r>
          </w:p>
        </w:tc>
        <w:tc>
          <w:tcPr>
            <w:tcW w:w="4197" w:type="dxa"/>
            <w:gridSpan w:val="5"/>
            <w:shd w:val="clear" w:color="auto" w:fill="FFFFFF"/>
            <w:tcMar>
              <w:left w:w="108" w:type="dxa"/>
              <w:right w:w="108" w:type="dxa"/>
            </w:tcMar>
            <w:vAlign w:val="top"/>
          </w:tcPr>
          <w:p>
            <w:pPr>
              <w:widowControl/>
              <w:wordWrap/>
              <w:adjustRightInd/>
              <w:snapToGrid/>
              <w:spacing w:beforeAutospacing="0" w:afterAutospacing="0" w:line="400" w:lineRule="auto"/>
              <w:ind w:left="315" w:leftChars="100" w:firstLine="480" w:firstLineChars="200"/>
              <w:jc w:val="left"/>
              <w:textAlignment w:val="auto"/>
              <w:outlineLvl w:val="9"/>
              <w:rPr>
                <w:color w:val="auto"/>
                <w:sz w:val="24"/>
                <w:szCs w:val="24"/>
              </w:rPr>
            </w:pPr>
            <w:r>
              <w:rPr>
                <w:rFonts w:ascii="Times New Roman" w:hAnsi="Times New Roman" w:eastAsia="宋体" w:cs="Times New Roman"/>
                <w:color w:val="auto"/>
                <w:kern w:val="2"/>
                <w:sz w:val="24"/>
                <w:szCs w:val="24"/>
                <w:lang w:val="en-US" w:eastAsia="zh-CN" w:bidi="ar-SA"/>
              </w:rPr>
              <w:pict>
                <v:shape id="图片 18" o:spid="_x0000_s1053" type="#_x0000_t75" style="height:147.75pt;width:216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r>
              <w:rPr>
                <w:rFonts w:hint="eastAsia" w:ascii="楷体" w:hAnsi="楷体" w:eastAsia="楷体" w:cs="楷体"/>
                <w:color w:val="auto"/>
                <w:kern w:val="0"/>
                <w:sz w:val="24"/>
                <w:szCs w:val="24"/>
              </w:rPr>
              <w:t>12月8日，支教团成员参加全体教职工跳绳比赛</w:t>
            </w:r>
          </w:p>
          <w:p>
            <w:pPr>
              <w:widowControl/>
              <w:wordWrap/>
              <w:adjustRightInd/>
              <w:snapToGrid/>
              <w:spacing w:beforeAutospacing="0" w:afterAutospacing="0" w:line="400" w:lineRule="auto"/>
              <w:ind w:left="359" w:leftChars="114" w:firstLine="480" w:firstLineChars="200"/>
              <w:jc w:val="left"/>
              <w:textAlignment w:val="auto"/>
              <w:outlineLvl w:val="9"/>
              <w:rPr>
                <w:rFonts w:ascii="楷体" w:hAnsi="楷体" w:eastAsia="楷体" w:cs="楷体"/>
                <w:color w:val="auto"/>
                <w:kern w:val="0"/>
                <w:sz w:val="24"/>
                <w:szCs w:val="24"/>
              </w:rPr>
            </w:pPr>
            <w:r>
              <w:rPr>
                <w:rFonts w:ascii="楷体" w:hAnsi="楷体" w:eastAsia="楷体" w:cs="楷体"/>
                <w:color w:val="auto"/>
                <w:kern w:val="0"/>
                <w:sz w:val="24"/>
                <w:szCs w:val="24"/>
                <w:lang w:val="en-US" w:eastAsia="zh-CN" w:bidi="ar-SA"/>
              </w:rPr>
              <w:pict>
                <v:shape id="图片 19" o:spid="_x0000_s1054" type="#_x0000_t75" style="height:151.5pt;width:225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r>
              <w:rPr>
                <w:rFonts w:hint="eastAsia" w:ascii="楷体" w:hAnsi="楷体" w:eastAsia="楷体" w:cs="楷体"/>
                <w:color w:val="auto"/>
                <w:kern w:val="0"/>
                <w:sz w:val="24"/>
                <w:szCs w:val="24"/>
              </w:rPr>
              <w:t>12月18日，支教团成员参与学生冬季越野赛，负责学生安全</w:t>
            </w:r>
          </w:p>
          <w:p>
            <w:pPr>
              <w:widowControl/>
              <w:wordWrap/>
              <w:adjustRightInd/>
              <w:snapToGrid/>
              <w:spacing w:beforeAutospacing="0" w:afterAutospacing="0" w:line="400" w:lineRule="auto"/>
              <w:ind w:left="359" w:leftChars="114" w:firstLine="480" w:firstLineChars="200"/>
              <w:jc w:val="left"/>
              <w:textAlignment w:val="auto"/>
              <w:outlineLvl w:val="9"/>
              <w:rPr>
                <w:rFonts w:ascii="楷体" w:hAnsi="楷体" w:eastAsia="楷体" w:cs="楷体"/>
                <w:color w:val="auto"/>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left w:w="0" w:type="dxa"/>
            <w:right w:w="0" w:type="dxa"/>
          </w:tblCellMar>
        </w:tblPrEx>
        <w:tc>
          <w:tcPr>
            <w:tcW w:w="4343" w:type="dxa"/>
            <w:gridSpan w:val="3"/>
            <w:shd w:val="clear" w:color="auto" w:fill="FFFFFF"/>
            <w:tcMar>
              <w:left w:w="108" w:type="dxa"/>
              <w:right w:w="108" w:type="dxa"/>
            </w:tcMar>
            <w:vAlign w:val="top"/>
          </w:tcPr>
          <w:p>
            <w:pPr>
              <w:widowControl/>
              <w:wordWrap/>
              <w:adjustRightInd/>
              <w:snapToGrid/>
              <w:spacing w:beforeAutospacing="0" w:afterAutospacing="0" w:line="400" w:lineRule="auto"/>
              <w:ind w:firstLine="480" w:firstLineChars="200"/>
              <w:jc w:val="left"/>
              <w:textAlignment w:val="auto"/>
              <w:outlineLvl w:val="9"/>
              <w:rPr>
                <w:rFonts w:ascii="楷体" w:hAnsi="楷体" w:eastAsia="楷体" w:cs="楷体"/>
                <w:color w:val="auto"/>
                <w:kern w:val="0"/>
                <w:sz w:val="24"/>
                <w:szCs w:val="24"/>
              </w:rPr>
            </w:pPr>
            <w:r>
              <w:rPr>
                <w:rFonts w:ascii="楷体" w:hAnsi="楷体" w:eastAsia="楷体" w:cs="楷体"/>
                <w:color w:val="auto"/>
                <w:kern w:val="0"/>
                <w:sz w:val="24"/>
                <w:szCs w:val="24"/>
                <w:lang w:val="en-US" w:eastAsia="zh-CN" w:bidi="ar-SA"/>
              </w:rPr>
              <w:pict>
                <v:shape id="图片 20" o:spid="_x0000_s1055" type="#_x0000_t75" style="height:142.5pt;width:201.75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r>
              <w:rPr>
                <w:rFonts w:hint="eastAsia" w:ascii="楷体" w:hAnsi="楷体" w:eastAsia="楷体" w:cs="楷体"/>
                <w:color w:val="auto"/>
                <w:kern w:val="0"/>
                <w:sz w:val="24"/>
                <w:szCs w:val="24"/>
              </w:rPr>
              <w:t>12月20日，支教团成员进行家庭走访</w:t>
            </w:r>
          </w:p>
          <w:p>
            <w:pPr>
              <w:widowControl/>
              <w:wordWrap/>
              <w:adjustRightInd/>
              <w:snapToGrid/>
              <w:spacing w:beforeAutospacing="0" w:afterAutospacing="0" w:line="400" w:lineRule="auto"/>
              <w:ind w:firstLine="480" w:firstLineChars="200"/>
              <w:jc w:val="left"/>
              <w:textAlignment w:val="auto"/>
              <w:outlineLvl w:val="9"/>
              <w:rPr>
                <w:color w:val="auto"/>
                <w:sz w:val="24"/>
                <w:szCs w:val="24"/>
              </w:rPr>
            </w:pPr>
          </w:p>
        </w:tc>
        <w:tc>
          <w:tcPr>
            <w:tcW w:w="4197" w:type="dxa"/>
            <w:gridSpan w:val="5"/>
            <w:shd w:val="clear" w:color="auto" w:fill="FFFFFF"/>
            <w:tcMar>
              <w:left w:w="108" w:type="dxa"/>
              <w:right w:w="108" w:type="dxa"/>
            </w:tcMar>
            <w:vAlign w:val="top"/>
          </w:tcPr>
          <w:p>
            <w:pPr>
              <w:widowControl/>
              <w:wordWrap/>
              <w:adjustRightInd/>
              <w:snapToGrid/>
              <w:spacing w:beforeAutospacing="0" w:afterAutospacing="0" w:line="400" w:lineRule="auto"/>
              <w:ind w:left="359" w:leftChars="114" w:firstLine="480" w:firstLineChars="200"/>
              <w:jc w:val="left"/>
              <w:textAlignment w:val="auto"/>
              <w:outlineLvl w:val="9"/>
              <w:rPr>
                <w:rFonts w:ascii="楷体" w:hAnsi="楷体" w:eastAsia="楷体" w:cs="楷体"/>
                <w:color w:val="auto"/>
                <w:kern w:val="0"/>
                <w:sz w:val="24"/>
                <w:szCs w:val="24"/>
              </w:rPr>
            </w:pPr>
            <w:r>
              <w:rPr>
                <w:rFonts w:ascii="楷体" w:hAnsi="楷体" w:eastAsia="楷体" w:cs="楷体"/>
                <w:color w:val="auto"/>
                <w:kern w:val="0"/>
                <w:sz w:val="24"/>
                <w:szCs w:val="24"/>
                <w:lang w:val="en-US" w:eastAsia="zh-CN" w:bidi="ar-SA"/>
              </w:rPr>
              <w:pict>
                <v:shape id="图片 21" o:spid="_x0000_s1056" type="#_x0000_t75" style="height:147.75pt;width:197.25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r>
              <w:rPr>
                <w:rFonts w:hint="eastAsia" w:ascii="楷体" w:hAnsi="楷体" w:eastAsia="楷体" w:cs="楷体"/>
                <w:color w:val="auto"/>
                <w:kern w:val="0"/>
                <w:sz w:val="24"/>
                <w:szCs w:val="24"/>
              </w:rPr>
              <w:t>12月21日，支教团成员正在整理爱心机构捐来的衣物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PrEx>
        <w:trPr>
          <w:gridAfter w:val="1"/>
          <w:wAfter w:w="18" w:type="dxa"/>
        </w:trPr>
        <w:tc>
          <w:tcPr>
            <w:tcW w:w="4480" w:type="dxa"/>
            <w:gridSpan w:val="5"/>
            <w:shd w:val="clear" w:color="auto" w:fill="FFFFFF"/>
            <w:tcMar>
              <w:left w:w="108" w:type="dxa"/>
              <w:right w:w="108" w:type="dxa"/>
            </w:tcMar>
            <w:vAlign w:val="top"/>
          </w:tcPr>
          <w:p>
            <w:pPr>
              <w:widowControl/>
              <w:wordWrap/>
              <w:adjustRightInd/>
              <w:snapToGrid/>
              <w:spacing w:beforeAutospacing="0" w:afterAutospacing="0" w:line="400" w:lineRule="auto"/>
              <w:ind w:firstLine="480" w:firstLineChars="200"/>
              <w:jc w:val="left"/>
              <w:textAlignment w:val="auto"/>
              <w:outlineLvl w:val="9"/>
              <w:rPr>
                <w:color w:val="auto"/>
                <w:sz w:val="24"/>
                <w:szCs w:val="24"/>
              </w:rPr>
            </w:pPr>
            <w:r>
              <w:rPr>
                <w:rFonts w:ascii="楷体" w:hAnsi="楷体" w:eastAsia="楷体" w:cs="楷体"/>
                <w:color w:val="auto"/>
                <w:kern w:val="0"/>
                <w:sz w:val="24"/>
                <w:szCs w:val="24"/>
                <w:lang w:val="en-US" w:eastAsia="zh-CN" w:bidi="ar-SA"/>
              </w:rPr>
              <w:pict>
                <v:shape id="图片 22" o:spid="_x0000_s1057" type="#_x0000_t75" style="height:157.5pt;width:209.25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r>
              <w:rPr>
                <w:rFonts w:ascii="楷体" w:hAnsi="楷体" w:eastAsia="楷体" w:cs="楷体"/>
                <w:color w:val="auto"/>
                <w:kern w:val="0"/>
                <w:sz w:val="24"/>
                <w:szCs w:val="24"/>
              </w:rPr>
              <w:t>12月</w:t>
            </w:r>
            <w:r>
              <w:rPr>
                <w:rFonts w:hint="eastAsia" w:ascii="楷体" w:hAnsi="楷体" w:eastAsia="楷体" w:cs="楷体"/>
                <w:color w:val="auto"/>
                <w:kern w:val="0"/>
                <w:sz w:val="24"/>
                <w:szCs w:val="24"/>
              </w:rPr>
              <w:t>22</w:t>
            </w:r>
            <w:r>
              <w:rPr>
                <w:rFonts w:ascii="楷体" w:hAnsi="楷体" w:eastAsia="楷体" w:cs="楷体"/>
                <w:color w:val="auto"/>
                <w:kern w:val="0"/>
                <w:sz w:val="24"/>
                <w:szCs w:val="24"/>
              </w:rPr>
              <w:t>日，支教团</w:t>
            </w:r>
            <w:r>
              <w:rPr>
                <w:rFonts w:hint="eastAsia" w:ascii="楷体" w:hAnsi="楷体" w:eastAsia="楷体" w:cs="楷体"/>
                <w:color w:val="auto"/>
                <w:kern w:val="0"/>
                <w:sz w:val="24"/>
                <w:szCs w:val="24"/>
              </w:rPr>
              <w:t>成员</w:t>
            </w:r>
            <w:r>
              <w:rPr>
                <w:rFonts w:ascii="楷体" w:hAnsi="楷体" w:eastAsia="楷体" w:cs="楷体"/>
                <w:color w:val="auto"/>
                <w:kern w:val="0"/>
                <w:sz w:val="24"/>
                <w:szCs w:val="24"/>
              </w:rPr>
              <w:t>参与</w:t>
            </w:r>
            <w:r>
              <w:rPr>
                <w:rFonts w:hint="eastAsia" w:ascii="楷体" w:hAnsi="楷体" w:eastAsia="楷体" w:cs="楷体"/>
                <w:color w:val="auto"/>
                <w:kern w:val="0"/>
                <w:sz w:val="24"/>
                <w:szCs w:val="24"/>
              </w:rPr>
              <w:t>月牙湖回中包饺子比赛</w:t>
            </w:r>
          </w:p>
        </w:tc>
        <w:tc>
          <w:tcPr>
            <w:tcW w:w="4042" w:type="dxa"/>
            <w:gridSpan w:val="2"/>
            <w:shd w:val="clear" w:color="auto" w:fill="FFFFFF"/>
            <w:tcMar>
              <w:left w:w="108" w:type="dxa"/>
              <w:right w:w="108" w:type="dxa"/>
            </w:tcMar>
            <w:vAlign w:val="top"/>
          </w:tcPr>
          <w:p>
            <w:pPr>
              <w:widowControl/>
              <w:wordWrap/>
              <w:adjustRightInd/>
              <w:snapToGrid/>
              <w:spacing w:beforeAutospacing="0" w:afterAutospacing="0" w:line="400" w:lineRule="auto"/>
              <w:ind w:left="120" w:leftChars="57" w:firstLine="480" w:firstLineChars="200"/>
              <w:jc w:val="left"/>
              <w:textAlignment w:val="auto"/>
              <w:outlineLvl w:val="9"/>
              <w:rPr>
                <w:rFonts w:ascii="宋体" w:hAnsi="宋体" w:cs="宋体"/>
                <w:color w:val="auto"/>
                <w:kern w:val="0"/>
                <w:sz w:val="24"/>
                <w:szCs w:val="24"/>
              </w:rPr>
            </w:pPr>
            <w:r>
              <w:rPr>
                <w:rFonts w:ascii="宋体" w:hAnsi="宋体" w:eastAsia="宋体" w:cs="宋体"/>
                <w:color w:val="auto"/>
                <w:kern w:val="0"/>
                <w:sz w:val="24"/>
                <w:szCs w:val="24"/>
                <w:lang w:val="en-US" w:eastAsia="zh-CN" w:bidi="ar-SA"/>
              </w:rPr>
              <w:pict>
                <v:shape id="图片 23" o:spid="_x0000_s1058" type="#_x0000_t75" style="height:156.75pt;width:201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r>
              <w:rPr>
                <w:rFonts w:ascii="楷体" w:hAnsi="楷体" w:eastAsia="楷体" w:cs="楷体"/>
                <w:color w:val="auto"/>
                <w:kern w:val="0"/>
                <w:sz w:val="24"/>
                <w:szCs w:val="24"/>
              </w:rPr>
              <w:t>12月</w:t>
            </w:r>
            <w:r>
              <w:rPr>
                <w:rFonts w:hint="eastAsia" w:ascii="楷体" w:hAnsi="楷体" w:eastAsia="楷体" w:cs="楷体"/>
                <w:color w:val="auto"/>
                <w:kern w:val="0"/>
                <w:sz w:val="24"/>
                <w:szCs w:val="24"/>
              </w:rPr>
              <w:t>23</w:t>
            </w:r>
            <w:r>
              <w:rPr>
                <w:rFonts w:ascii="楷体" w:hAnsi="楷体" w:eastAsia="楷体" w:cs="楷体"/>
                <w:color w:val="auto"/>
                <w:kern w:val="0"/>
                <w:sz w:val="24"/>
                <w:szCs w:val="24"/>
              </w:rPr>
              <w:t>日，支教团成员</w:t>
            </w:r>
            <w:r>
              <w:rPr>
                <w:rFonts w:hint="eastAsia" w:ascii="楷体" w:hAnsi="楷体" w:eastAsia="楷体" w:cs="楷体"/>
                <w:color w:val="auto"/>
                <w:kern w:val="0"/>
                <w:sz w:val="24"/>
                <w:szCs w:val="24"/>
              </w:rPr>
              <w:t>联合青岛威斯丁酒店为学生发放青食钙奶饼干</w:t>
            </w:r>
          </w:p>
        </w:tc>
      </w:tr>
    </w:tbl>
    <w:p>
      <w:pPr>
        <w:wordWrap/>
        <w:adjustRightInd/>
        <w:snapToGrid/>
        <w:spacing w:beforeAutospacing="0" w:afterAutospacing="0" w:line="400" w:lineRule="auto"/>
        <w:ind w:firstLine="480" w:firstLineChars="200"/>
        <w:textAlignment w:val="auto"/>
        <w:outlineLvl w:val="9"/>
        <w:rPr>
          <w:vanish/>
          <w:color w:val="auto"/>
          <w:sz w:val="24"/>
          <w:szCs w:val="24"/>
        </w:rPr>
      </w:pP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黑体" w:hAnsi="宋体" w:eastAsia="黑体" w:cs="黑体"/>
          <w:b/>
          <w:color w:val="auto"/>
          <w:kern w:val="0"/>
          <w:sz w:val="24"/>
          <w:szCs w:val="24"/>
          <w:shd w:val="clear" w:color="auto" w:fill="FFFFFF"/>
        </w:rPr>
      </w:pP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宋体" w:hAnsi="宋体" w:cs="宋体"/>
          <w:color w:val="auto"/>
          <w:sz w:val="24"/>
          <w:szCs w:val="24"/>
        </w:rPr>
      </w:pPr>
      <w:r>
        <w:rPr>
          <w:rFonts w:hint="eastAsia" w:ascii="黑体" w:hAnsi="宋体" w:eastAsia="黑体" w:cs="黑体"/>
          <w:b/>
          <w:color w:val="auto"/>
          <w:kern w:val="0"/>
          <w:sz w:val="24"/>
          <w:szCs w:val="24"/>
          <w:shd w:val="clear" w:color="auto" w:fill="FFFFFF"/>
        </w:rPr>
        <w:t>三</w:t>
      </w:r>
      <w:r>
        <w:rPr>
          <w:rFonts w:ascii="黑体" w:hAnsi="宋体" w:eastAsia="黑体" w:cs="黑体"/>
          <w:b/>
          <w:color w:val="auto"/>
          <w:kern w:val="0"/>
          <w:sz w:val="24"/>
          <w:szCs w:val="24"/>
          <w:shd w:val="clear" w:color="auto" w:fill="FFFFFF"/>
        </w:rPr>
        <w:t>、支教团</w:t>
      </w:r>
      <w:r>
        <w:rPr>
          <w:rFonts w:hint="eastAsia" w:ascii="黑体" w:hAnsi="宋体" w:eastAsia="黑体" w:cs="黑体"/>
          <w:b/>
          <w:color w:val="auto"/>
          <w:kern w:val="0"/>
          <w:sz w:val="24"/>
          <w:szCs w:val="24"/>
          <w:shd w:val="clear" w:color="auto" w:fill="FFFFFF"/>
        </w:rPr>
        <w:t>支教感悟</w:t>
      </w:r>
    </w:p>
    <w:p>
      <w:pPr>
        <w:widowControl/>
        <w:shd w:val="clear" w:color="auto" w:fill="FFFFFF"/>
        <w:wordWrap/>
        <w:adjustRightInd/>
        <w:snapToGrid/>
        <w:spacing w:beforeAutospacing="0" w:afterAutospacing="0" w:line="400" w:lineRule="auto"/>
        <w:ind w:firstLine="480" w:firstLineChars="200"/>
        <w:jc w:val="center"/>
        <w:textAlignment w:val="auto"/>
        <w:outlineLvl w:val="9"/>
        <w:rPr>
          <w:rFonts w:ascii="黑体" w:hAnsi="宋体" w:eastAsia="黑体" w:cs="黑体"/>
          <w:b/>
          <w:color w:val="auto"/>
          <w:kern w:val="0"/>
          <w:sz w:val="24"/>
          <w:szCs w:val="24"/>
          <w:shd w:val="clear" w:color="auto" w:fill="FFFFFF"/>
        </w:rPr>
      </w:pPr>
      <w:r>
        <w:rPr>
          <w:rFonts w:hint="eastAsia" w:ascii="黑体" w:hAnsi="宋体" w:eastAsia="黑体" w:cs="黑体"/>
          <w:b/>
          <w:color w:val="auto"/>
          <w:kern w:val="0"/>
          <w:sz w:val="24"/>
          <w:szCs w:val="24"/>
          <w:shd w:val="clear" w:color="auto" w:fill="FFFFFF"/>
        </w:rPr>
        <w:t>爱心的传递者，奉献的接棒人</w:t>
      </w:r>
    </w:p>
    <w:p>
      <w:pPr>
        <w:widowControl/>
        <w:shd w:val="clear" w:color="auto" w:fill="FFFFFF"/>
        <w:wordWrap/>
        <w:adjustRightInd/>
        <w:snapToGrid/>
        <w:spacing w:beforeAutospacing="0" w:afterAutospacing="0" w:line="400" w:lineRule="auto"/>
        <w:ind w:firstLine="480" w:firstLineChars="200"/>
        <w:jc w:val="center"/>
        <w:textAlignment w:val="auto"/>
        <w:outlineLvl w:val="9"/>
        <w:rPr>
          <w:rFonts w:ascii="宋体" w:hAnsi="宋体" w:cs="宋体"/>
          <w:color w:val="auto"/>
          <w:sz w:val="24"/>
          <w:szCs w:val="24"/>
        </w:rPr>
      </w:pPr>
      <w:r>
        <w:rPr>
          <w:rFonts w:hint="eastAsia" w:ascii="楷体" w:hAnsi="楷体" w:eastAsia="楷体" w:cs="楷体"/>
          <w:color w:val="auto"/>
          <w:kern w:val="0"/>
          <w:sz w:val="24"/>
          <w:szCs w:val="24"/>
          <w:shd w:val="clear" w:color="auto" w:fill="FFFFFF"/>
        </w:rPr>
        <w:t>（青岛科技大学第</w:t>
      </w:r>
      <w:r>
        <w:rPr>
          <w:rFonts w:hint="eastAsia" w:ascii="楷体" w:hAnsi="楷体" w:eastAsia="楷体" w:cs="楷体"/>
          <w:color w:val="auto"/>
          <w:kern w:val="0"/>
          <w:sz w:val="24"/>
          <w:szCs w:val="24"/>
          <w:shd w:val="clear" w:color="auto" w:fill="FFFFFF"/>
          <w:lang w:val="en-US" w:eastAsia="zh-CN"/>
        </w:rPr>
        <w:t>16</w:t>
      </w:r>
      <w:r>
        <w:rPr>
          <w:rFonts w:hint="eastAsia" w:ascii="楷体" w:hAnsi="楷体" w:eastAsia="楷体" w:cs="楷体"/>
          <w:color w:val="auto"/>
          <w:kern w:val="0"/>
          <w:sz w:val="24"/>
          <w:szCs w:val="24"/>
          <w:shd w:val="clear" w:color="auto" w:fill="FFFFFF"/>
        </w:rPr>
        <w:t>届研究生支教团）</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宋体" w:hAnsi="宋体" w:cs="宋体"/>
          <w:color w:val="auto"/>
          <w:kern w:val="0"/>
          <w:sz w:val="24"/>
          <w:szCs w:val="24"/>
          <w:shd w:val="clear" w:color="auto" w:fill="FFFFFF"/>
        </w:rPr>
      </w:pPr>
      <w:r>
        <w:rPr>
          <w:rFonts w:hint="eastAsia" w:ascii="宋体" w:hAnsi="宋体" w:cs="宋体"/>
          <w:b/>
          <w:color w:val="auto"/>
          <w:kern w:val="0"/>
          <w:sz w:val="24"/>
          <w:szCs w:val="24"/>
          <w:shd w:val="clear" w:color="auto" w:fill="FFFFFF"/>
        </w:rPr>
        <w:t>支教是一种经历，是一种磨练，更是一种人生财富；</w:t>
      </w:r>
      <w:r>
        <w:rPr>
          <w:rFonts w:hint="eastAsia" w:ascii="宋体" w:hAnsi="宋体" w:cs="宋体"/>
          <w:color w:val="auto"/>
          <w:kern w:val="0"/>
          <w:sz w:val="24"/>
          <w:szCs w:val="24"/>
          <w:shd w:val="clear" w:color="auto" w:fill="FFFFFF"/>
        </w:rPr>
        <w:t>2014年8月，我怀着满腔热情，带着无限期望，开始我的支教之旅。这是我人生第一次走过1600多公里的路程，乘坐二十多个小时的列车来到我国中西部地区参加志愿服务活动。我将永生难忘这个特殊的日子！就是这一天，我</w:t>
      </w:r>
      <w:bookmarkStart w:id="0" w:name="_GoBack"/>
      <w:bookmarkEnd w:id="0"/>
      <w:r>
        <w:rPr>
          <w:rFonts w:hint="eastAsia" w:ascii="宋体" w:hAnsi="宋体" w:cs="宋体"/>
          <w:color w:val="auto"/>
          <w:kern w:val="0"/>
          <w:sz w:val="24"/>
          <w:szCs w:val="24"/>
          <w:shd w:val="clear" w:color="auto" w:fill="FFFFFF"/>
        </w:rPr>
        <w:t>带着校领导的期望与嘱托，怀着满腔的热血与激情，走进了宁夏银川市兴庆区月牙湖回民中学。</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黑体" w:hAnsi="宋体" w:eastAsia="黑体" w:cs="黑体"/>
          <w:b/>
          <w:color w:val="auto"/>
          <w:kern w:val="0"/>
          <w:sz w:val="24"/>
          <w:szCs w:val="24"/>
          <w:shd w:val="clear" w:color="auto" w:fill="FFFFFF"/>
        </w:rPr>
      </w:pPr>
      <w:r>
        <w:rPr>
          <w:rFonts w:hint="eastAsia" w:ascii="宋体" w:hAnsi="宋体" w:cs="宋体"/>
          <w:color w:val="auto"/>
          <w:kern w:val="0"/>
          <w:sz w:val="24"/>
          <w:szCs w:val="24"/>
          <w:shd w:val="clear" w:color="auto" w:fill="FFFFFF"/>
        </w:rPr>
        <w:t>我们常说：有一种生活，没有经历过就不知道其中的艰辛；有一种艰辛，没有体会过就不知道其中的快乐；有一种快乐，没有拥有过就不知道其中的纯粹。大学生在大学里最值得学习的课程应该是如何回馈社会。我是每年几百万毕业大学生中最普通的一个，不够优秀，不够富有，但我有足够奉献的热情、追求梦想的激情。我所能做的就是走出繁华的东部，走向祖国西部最需要我们的地方去，用我们的实际行动去奉献西部教育，去传播知识理念。我想，我们还可以为他们做的更多。虽然我们每个人的力量有限，但我相信星星之火、也可燎原，更何况我们的身后还有成千上万更优秀的志愿者们众志成城、前赴后继，我相信，这一定会给西部的孩子带来无数的希望，给西部人民带来无限的可能，给西部地区带来翻天覆地的变化。</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黑体" w:hAnsi="宋体" w:eastAsia="黑体" w:cs="黑体"/>
          <w:b/>
          <w:color w:val="auto"/>
          <w:kern w:val="0"/>
          <w:sz w:val="24"/>
          <w:szCs w:val="24"/>
          <w:shd w:val="clear" w:color="auto" w:fill="FFFFFF"/>
        </w:rPr>
      </w:pPr>
      <w:r>
        <w:rPr>
          <w:rFonts w:hint="eastAsia" w:ascii="宋体" w:hAnsi="宋体" w:cs="宋体"/>
          <w:color w:val="auto"/>
          <w:kern w:val="0"/>
          <w:sz w:val="24"/>
          <w:szCs w:val="24"/>
          <w:shd w:val="clear" w:color="auto" w:fill="FFFFFF"/>
        </w:rPr>
        <w:t>记得第一次来回民中学时，是吴校长亲自到兴庆区团委接的我们，吴校长给人的第一印象就是特别的幽默以及和蔼可亲，这为我们后来在学校舒心的工作生活奠定良好的基础。当我第一次踏上这片热土，走进美丽的校园，就感觉到自己已深深的喜欢上这里了。这里的生活条件要比我想象中好的多，学校领导要比想象中和蔼的多，老师要比想象中敬业的多，同学们要比想象中听话的多……</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ascii="宋体" w:hAnsi="宋体" w:cs="宋体"/>
          <w:color w:val="auto"/>
          <w:kern w:val="0"/>
          <w:sz w:val="24"/>
          <w:szCs w:val="24"/>
          <w:shd w:val="clear" w:color="auto" w:fill="FFFFFF"/>
        </w:rPr>
      </w:pPr>
      <w:r>
        <w:rPr>
          <w:rFonts w:hint="eastAsia" w:ascii="宋体" w:hAnsi="宋体" w:cs="宋体"/>
          <w:b/>
          <w:color w:val="auto"/>
          <w:kern w:val="0"/>
          <w:sz w:val="24"/>
          <w:szCs w:val="24"/>
          <w:shd w:val="clear" w:color="auto" w:fill="FFFFFF"/>
        </w:rPr>
        <w:t>逢山开路、遇水搭桥，脚踏实地干工作</w:t>
      </w:r>
      <w:r>
        <w:rPr>
          <w:rFonts w:hint="eastAsia" w:ascii="宋体" w:hAnsi="宋体" w:cs="宋体"/>
          <w:b/>
          <w:color w:val="auto"/>
          <w:kern w:val="0"/>
          <w:sz w:val="24"/>
          <w:szCs w:val="24"/>
          <w:shd w:val="clear" w:color="auto" w:fill="FFFFFF"/>
          <w:lang w:eastAsia="zh-CN"/>
        </w:rPr>
        <w:t>。</w:t>
      </w:r>
      <w:r>
        <w:rPr>
          <w:rFonts w:hint="eastAsia" w:ascii="宋体" w:hAnsi="宋体" w:cs="宋体"/>
          <w:color w:val="auto"/>
          <w:kern w:val="0"/>
          <w:sz w:val="24"/>
          <w:szCs w:val="24"/>
          <w:shd w:val="clear" w:color="auto" w:fill="FFFFFF"/>
        </w:rPr>
        <w:t>光阴似箭，时光如梭；一个学期即将结束，摆在面前的工作和困难还有好多没有完成，好多急待解决,但我们已做好逢山开路、遇水搭桥的思想准备，脚踏实地的干工作。我们每天不仅要认真备课，积极批改作业，用心上好每一堂课，还要时刻想着那些家庭贫困的学生，更要想方设法的去构思，如何更好的丰富孩子们的校园生活。我们时常坐在一起讨论，怎样做才能不枉这一年的支教经历，怎样做才能更好更有效的帮助更多的学生。不仅如此，还有许许多多意想不到的困难和无助时常出现，我也想过要放弃，我也想过混过一天是一天，但是我没有那样去做，每当我想起出征前学校领导的嘱托与期望，每当我想到出征前国旗下的宣誓，每当我面对可爱又朴实的孩子们，都坚定了我要坚强面对的信念。我深信：事在人为，办法总比困难多。当我想到胡锦涛同志所说“青春在奋斗中绽放异彩，人生在担当中书写壮丽”，想到井冈山培训时团中央志工部王明学所讲“关键时，再咬一咬牙、动一动脑、出一出力；困惑时，再多听一听、看一看、想一想、问一问；不寻常时，再缓一缓、冷一冷、等一等”，想到“正能量、中国梦、青年强则国强”时，内心涌现出无穷的能量和动力。我们有信心、有能力把这一年不长的支教做好、做美、做精。</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hint="eastAsia" w:ascii="宋体" w:hAnsi="宋体" w:cs="宋体"/>
          <w:color w:val="auto"/>
          <w:kern w:val="0"/>
          <w:sz w:val="24"/>
          <w:szCs w:val="24"/>
          <w:shd w:val="clear" w:color="auto" w:fill="FFFFFF"/>
        </w:rPr>
      </w:pPr>
      <w:r>
        <w:rPr>
          <w:rFonts w:hint="eastAsia" w:ascii="宋体" w:hAnsi="宋体" w:cs="宋体"/>
          <w:b/>
          <w:color w:val="auto"/>
          <w:kern w:val="0"/>
          <w:sz w:val="24"/>
          <w:szCs w:val="24"/>
          <w:shd w:val="clear" w:color="auto" w:fill="FFFFFF"/>
        </w:rPr>
        <w:t>尝试新教法，探索新模式，多方面着手教学工作</w:t>
      </w:r>
      <w:r>
        <w:rPr>
          <w:rFonts w:hint="eastAsia" w:ascii="宋体" w:hAnsi="宋体" w:cs="宋体"/>
          <w:b/>
          <w:color w:val="auto"/>
          <w:kern w:val="0"/>
          <w:sz w:val="24"/>
          <w:szCs w:val="24"/>
          <w:shd w:val="clear" w:color="auto" w:fill="FFFFFF"/>
          <w:lang w:eastAsia="zh-CN"/>
        </w:rPr>
        <w:t>。</w:t>
      </w:r>
      <w:r>
        <w:rPr>
          <w:rFonts w:hint="eastAsia" w:ascii="宋体" w:hAnsi="宋体" w:cs="宋体"/>
          <w:color w:val="auto"/>
          <w:kern w:val="0"/>
          <w:sz w:val="24"/>
          <w:szCs w:val="24"/>
          <w:shd w:val="clear" w:color="auto" w:fill="FFFFFF"/>
        </w:rPr>
        <w:t>由于本科不是师范专业的学生，对教学工作不熟悉，支教队员初上讲台时，也担心自己的教学方法不适合学生、也苦恼过到底怎样快速提高学生的学习成绩。为此，支教团成员互相间加强交流，虚心向经验丰富的教师学习，通过积极参加听课</w:t>
      </w:r>
      <w:r>
        <w:rPr>
          <w:rFonts w:hint="eastAsia" w:ascii="宋体" w:hAnsi="宋体" w:cs="宋体"/>
          <w:color w:val="auto"/>
          <w:kern w:val="0"/>
          <w:sz w:val="24"/>
          <w:szCs w:val="24"/>
          <w:shd w:val="clear" w:color="auto" w:fill="FFFFFF"/>
        </w:rPr>
        <w:t>、评课、教研组活动等教学活动尽快提高自己的教学能力。通过不懈的努力，支教队员们都逐渐适应了教学工作。</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hint="eastAsia"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备好每一次课，才能上好每一节课。本着这个理念，支教团成员在课下认真搜集资料，根据学生的实际情况设计教学过程。</w:t>
      </w:r>
      <w:r>
        <w:rPr>
          <w:rFonts w:hint="eastAsia" w:ascii="宋体" w:hAnsi="宋体" w:cs="宋体"/>
          <w:color w:val="auto"/>
          <w:kern w:val="0"/>
          <w:sz w:val="24"/>
          <w:szCs w:val="24"/>
          <w:shd w:val="clear" w:color="auto" w:fill="FFFFFF"/>
        </w:rPr>
        <w:t>月牙湖回中及城阳乡中学的学生由于生源流失严重，在校的学生普遍基础较差。根据这个特点，支教团在课堂上坚持“不抛弃、不放弃”的理念，抓住“尖子生”不放松、鼓励“中坚力量”往前赶，关注“后进学生”的基础问题。在课上采用小组讨论等教学方式，提高学生的学习兴趣。</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hint="eastAsia"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同时，支教团成员通过课堂测验、课后测评等多种形式的教学方法引导学生正确对待学习。并利用课余时间开展课外辅导，帮助学生补习基础知识，受到了学生的喜爱。通过教研组听课，学校老师对支教团成员的教学水平予以充分的认可。</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hint="eastAsia"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习近平曾经说“人的一生只有一次青春；现在，青春是用来奋斗的；将来，青春是用来回忆的。” 许多年后，我一定会感谢西部支教这一年带给我美好的回忆，谢谢支教让我一路成长。</w:t>
      </w:r>
    </w:p>
    <w:p>
      <w:pPr>
        <w:widowControl/>
        <w:shd w:val="clear" w:color="auto" w:fill="FFFFFF"/>
        <w:wordWrap/>
        <w:adjustRightInd/>
        <w:snapToGrid/>
        <w:spacing w:beforeAutospacing="0" w:afterAutospacing="0" w:line="400" w:lineRule="auto"/>
        <w:ind w:firstLine="480" w:firstLineChars="200"/>
        <w:jc w:val="left"/>
        <w:textAlignment w:val="auto"/>
        <w:outlineLvl w:val="9"/>
        <w:rPr>
          <w:rFonts w:hint="eastAsia" w:ascii="宋体" w:hAnsi="宋体" w:cs="宋体"/>
          <w:color w:val="auto"/>
          <w:kern w:val="0"/>
          <w:sz w:val="24"/>
          <w:szCs w:val="24"/>
          <w:shd w:val="clear" w:color="auto" w:fill="FFFFFF"/>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auto"/>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Calibri">
    <w:panose1 w:val="020F0502020204030204"/>
    <w:charset w:val="00"/>
    <w:family w:val="auto"/>
    <w:pitch w:val="default"/>
    <w:sig w:usb0="E10002FF" w:usb1="4000ACFF" w:usb2="00000009" w:usb3="00000000" w:csb0="2000019F" w:csb1="00000000"/>
  </w:font>
  <w:font w:name="����">
    <w:altName w:val="Courier New"/>
    <w:panose1 w:val="00000000000000000000"/>
    <w:charset w:val="00"/>
    <w:family w:val="auto"/>
    <w:pitch w:val="default"/>
    <w:sig w:usb0="00000000" w:usb1="00000000" w:usb2="00000000" w:usb3="00000000" w:csb0="00040001" w:csb1="00000000"/>
  </w:font>
  <w:font w:name="楷体">
    <w:altName w:val="楷体_GB2312"/>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72A27"/>
    <w:rsid w:val="00026051"/>
    <w:rsid w:val="00093D5A"/>
    <w:rsid w:val="000D5E3B"/>
    <w:rsid w:val="00166E3B"/>
    <w:rsid w:val="00172A27"/>
    <w:rsid w:val="002406A7"/>
    <w:rsid w:val="0025793B"/>
    <w:rsid w:val="002D32F0"/>
    <w:rsid w:val="0033753C"/>
    <w:rsid w:val="00383FF7"/>
    <w:rsid w:val="003A0969"/>
    <w:rsid w:val="00490D9D"/>
    <w:rsid w:val="004F25D5"/>
    <w:rsid w:val="00510B2F"/>
    <w:rsid w:val="00524826"/>
    <w:rsid w:val="00564DA4"/>
    <w:rsid w:val="00576563"/>
    <w:rsid w:val="005A5FB0"/>
    <w:rsid w:val="005E0830"/>
    <w:rsid w:val="005F4E93"/>
    <w:rsid w:val="00631F07"/>
    <w:rsid w:val="00635A5B"/>
    <w:rsid w:val="00636AF8"/>
    <w:rsid w:val="006B15FC"/>
    <w:rsid w:val="006C60B6"/>
    <w:rsid w:val="00722EEC"/>
    <w:rsid w:val="007851B6"/>
    <w:rsid w:val="007B0252"/>
    <w:rsid w:val="008221EB"/>
    <w:rsid w:val="00851C64"/>
    <w:rsid w:val="008951AB"/>
    <w:rsid w:val="008B0894"/>
    <w:rsid w:val="00941102"/>
    <w:rsid w:val="00950188"/>
    <w:rsid w:val="009532DA"/>
    <w:rsid w:val="00955AD8"/>
    <w:rsid w:val="00961D17"/>
    <w:rsid w:val="009758A0"/>
    <w:rsid w:val="00975928"/>
    <w:rsid w:val="00986CF2"/>
    <w:rsid w:val="00987A4C"/>
    <w:rsid w:val="009B72F1"/>
    <w:rsid w:val="009C1D2D"/>
    <w:rsid w:val="00A04911"/>
    <w:rsid w:val="00A34178"/>
    <w:rsid w:val="00A43ACA"/>
    <w:rsid w:val="00A71F08"/>
    <w:rsid w:val="00B45663"/>
    <w:rsid w:val="00B974B0"/>
    <w:rsid w:val="00BF4968"/>
    <w:rsid w:val="00C201E2"/>
    <w:rsid w:val="00C65BFC"/>
    <w:rsid w:val="00CA0009"/>
    <w:rsid w:val="00CB0557"/>
    <w:rsid w:val="00CB14E1"/>
    <w:rsid w:val="00CD4F13"/>
    <w:rsid w:val="00D4382B"/>
    <w:rsid w:val="00DA484A"/>
    <w:rsid w:val="00E56868"/>
    <w:rsid w:val="00E70ED5"/>
    <w:rsid w:val="00F160B0"/>
    <w:rsid w:val="00F464F8"/>
    <w:rsid w:val="00F57D90"/>
    <w:rsid w:val="00FB53D5"/>
    <w:rsid w:val="00FC66CE"/>
    <w:rsid w:val="13DE7224"/>
    <w:rsid w:val="20A26F98"/>
    <w:rsid w:val="2CC60C46"/>
    <w:rsid w:val="42FC0372"/>
    <w:rsid w:val="45DA52A8"/>
    <w:rsid w:val="47220AC2"/>
    <w:rsid w:val="47BE41C3"/>
    <w:rsid w:val="48713C67"/>
    <w:rsid w:val="4CE331B1"/>
    <w:rsid w:val="5E8544F0"/>
    <w:rsid w:val="71F37403"/>
    <w:rsid w:val="729C4398"/>
    <w:rsid w:val="78D93E53"/>
    <w:rsid w:val="7E381D20"/>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99"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unhideWhenUsed/>
    <w:uiPriority w:val="1"/>
  </w:style>
  <w:style w:type="table" w:default="1" w:styleId="11">
    <w:name w:val="Normal Table"/>
    <w:unhideWhenUsed/>
    <w:qFormat/>
    <w:uiPriority w:val="99"/>
    <w:tblPr>
      <w:tblStyle w:val="11"/>
      <w:tblLayout w:type="fixed"/>
      <w:tblCellMar>
        <w:top w:w="0" w:type="dxa"/>
        <w:left w:w="108" w:type="dxa"/>
        <w:bottom w:w="0" w:type="dxa"/>
        <w:right w:w="108" w:type="dxa"/>
      </w:tblCellMar>
    </w:tblPr>
    <w:tcPr>
      <w:textDirection w:val="lrTb"/>
    </w:tcPr>
  </w:style>
  <w:style w:type="paragraph" w:styleId="2">
    <w:name w:val="Balloon Text"/>
    <w:basedOn w:val="1"/>
    <w:link w:val="14"/>
    <w:unhideWhenUsed/>
    <w:uiPriority w:val="99"/>
    <w:rPr>
      <w:sz w:val="18"/>
      <w:szCs w:val="18"/>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unhideWhenUsed/>
    <w:uiPriority w:val="99"/>
    <w:pPr>
      <w:spacing w:before="100" w:beforeAutospacing="1" w:after="100" w:afterAutospacing="1"/>
      <w:jc w:val="left"/>
    </w:pPr>
    <w:rPr>
      <w:kern w:val="0"/>
      <w:sz w:val="24"/>
    </w:rPr>
  </w:style>
  <w:style w:type="paragraph" w:styleId="6">
    <w:name w:val="Title"/>
    <w:basedOn w:val="1"/>
    <w:next w:val="1"/>
    <w:link w:val="12"/>
    <w:qFormat/>
    <w:uiPriority w:val="10"/>
    <w:pPr>
      <w:spacing w:before="240" w:after="60"/>
      <w:jc w:val="center"/>
      <w:outlineLvl w:val="0"/>
    </w:pPr>
    <w:rPr>
      <w:rFonts w:ascii="Cambria" w:hAnsi="Cambria"/>
      <w:b/>
      <w:bCs/>
      <w:sz w:val="32"/>
      <w:szCs w:val="32"/>
    </w:rPr>
  </w:style>
  <w:style w:type="character" w:styleId="8">
    <w:name w:val="Strong"/>
    <w:basedOn w:val="7"/>
    <w:qFormat/>
    <w:uiPriority w:val="22"/>
    <w:rPr>
      <w:b/>
    </w:rPr>
  </w:style>
  <w:style w:type="character" w:styleId="9">
    <w:name w:val="FollowedHyperlink"/>
    <w:basedOn w:val="7"/>
    <w:unhideWhenUsed/>
    <w:uiPriority w:val="99"/>
    <w:rPr>
      <w:rFonts w:hint="eastAsia" w:ascii="宋体" w:hAnsi="宋体" w:eastAsia="宋体" w:cs="宋体"/>
      <w:color w:val="000000"/>
      <w:u w:val="none"/>
    </w:rPr>
  </w:style>
  <w:style w:type="character" w:styleId="10">
    <w:name w:val="Hyperlink"/>
    <w:basedOn w:val="7"/>
    <w:unhideWhenUsed/>
    <w:uiPriority w:val="99"/>
    <w:rPr>
      <w:rFonts w:hint="eastAsia" w:ascii="宋体" w:hAnsi="宋体" w:eastAsia="宋体" w:cs="宋体"/>
      <w:color w:val="000000"/>
      <w:u w:val="none"/>
    </w:rPr>
  </w:style>
  <w:style w:type="character" w:customStyle="1" w:styleId="12">
    <w:name w:val="标题 Char"/>
    <w:basedOn w:val="7"/>
    <w:link w:val="6"/>
    <w:uiPriority w:val="10"/>
    <w:rPr>
      <w:rFonts w:ascii="Cambria" w:hAnsi="Cambria" w:cs="Times New Roman"/>
      <w:b/>
      <w:bCs/>
      <w:kern w:val="2"/>
      <w:sz w:val="32"/>
      <w:szCs w:val="32"/>
    </w:rPr>
  </w:style>
  <w:style w:type="character" w:customStyle="1" w:styleId="13">
    <w:name w:val="apple-converted-space"/>
    <w:basedOn w:val="7"/>
    <w:uiPriority w:val="0"/>
    <w:rPr/>
  </w:style>
  <w:style w:type="character" w:customStyle="1" w:styleId="14">
    <w:name w:val="批注框文本 Char"/>
    <w:basedOn w:val="7"/>
    <w:link w:val="2"/>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8" Type="http://schemas.openxmlformats.org/officeDocument/2006/relationships/customXml" Target="../customXml/item1.xml"/><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settings" Target="settings.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tyles" Target="style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16</Pages>
  <Words>1629</Words>
  <Characters>9289</Characters>
  <Lines>77</Lines>
  <Paragraphs>21</Paragraphs>
  <TotalTime>0</TotalTime>
  <ScaleCrop>false</ScaleCrop>
  <LinksUpToDate>false</LinksUpToDate>
  <CharactersWithSpaces>0</CharactersWithSpaces>
  <Application>WPS Office 个人版_9.1.0.4885_{F1E327BC-269C-435d-A152-05C5408002CA}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2014-12-29T08:18:00Z</dcterms:created>
  <dc:creator>Administrator</dc:creator>
  <cp:lastModifiedBy>lenovo</cp:lastModifiedBy>
  <dcterms:modified xsi:type="dcterms:W3CDTF">2014-12-31T07:20:07Z</dcterms:modified>
  <dc:title>山东大学第十五届研究生支教团（新疆）</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2052-9.1.0.4885</vt:lpwstr>
  </property>
</Properties>
</file>